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95328" w14:textId="641D748B" w:rsidR="008276D0" w:rsidRDefault="00FE6E8B" w:rsidP="00FE6E8B">
      <w:pPr>
        <w:pStyle w:val="No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9-20-26</w:t>
      </w:r>
    </w:p>
    <w:p w14:paraId="5F0A3B17" w14:textId="329BE5BD" w:rsidR="00FE6E8B" w:rsidRDefault="00FE6E8B" w:rsidP="00FE6E8B">
      <w:pPr>
        <w:pStyle w:val="NoSpacing"/>
        <w:rPr>
          <w:sz w:val="22"/>
          <w:szCs w:val="22"/>
        </w:rPr>
      </w:pPr>
      <w:r>
        <w:rPr>
          <w:sz w:val="22"/>
          <w:szCs w:val="22"/>
        </w:rPr>
        <w:t>John 8:12-30</w:t>
      </w:r>
      <w:r w:rsidR="00872252">
        <w:rPr>
          <w:sz w:val="22"/>
          <w:szCs w:val="22"/>
        </w:rPr>
        <w:t xml:space="preserve"> (1)</w:t>
      </w:r>
    </w:p>
    <w:p w14:paraId="2FD3682A" w14:textId="77777777" w:rsidR="000C2EE8" w:rsidRDefault="000C2EE8" w:rsidP="00FE6E8B">
      <w:pPr>
        <w:pStyle w:val="NoSpacing"/>
        <w:rPr>
          <w:sz w:val="22"/>
          <w:szCs w:val="22"/>
        </w:rPr>
      </w:pPr>
    </w:p>
    <w:p w14:paraId="7FC39B36" w14:textId="58251753" w:rsidR="000C2EE8" w:rsidRDefault="000C2EE8" w:rsidP="00FE6E8B">
      <w:pPr>
        <w:pStyle w:val="NoSpacing"/>
        <w:rPr>
          <w:sz w:val="22"/>
          <w:szCs w:val="22"/>
        </w:rPr>
      </w:pPr>
      <w:r>
        <w:rPr>
          <w:sz w:val="22"/>
          <w:szCs w:val="22"/>
        </w:rPr>
        <w:t>Once again, Jesus finds Himself confronted by the Pharisees; and once again, they refuse to admit that the One they are confronting is God.  Jesus has just gone through these same arguments a day or two before.  He deals with them in a slightly different manner; He uses a different metaphor (light instead of water), but He is getting at the same principles.  This time, He is a little more direct and the threats are clearer.</w:t>
      </w:r>
    </w:p>
    <w:p w14:paraId="763DFFD4" w14:textId="77777777" w:rsidR="000C2EE8" w:rsidRDefault="000C2EE8" w:rsidP="00FE6E8B">
      <w:pPr>
        <w:pStyle w:val="NoSpacing"/>
        <w:rPr>
          <w:sz w:val="22"/>
          <w:szCs w:val="22"/>
        </w:rPr>
      </w:pPr>
    </w:p>
    <w:p w14:paraId="7A56773B" w14:textId="55A3DCAC" w:rsidR="000C2EE8" w:rsidRDefault="00A1158A" w:rsidP="00FE6E8B">
      <w:pPr>
        <w:pStyle w:val="NoSpacing"/>
        <w:rPr>
          <w:sz w:val="22"/>
          <w:szCs w:val="22"/>
        </w:rPr>
      </w:pPr>
      <w:r>
        <w:rPr>
          <w:sz w:val="22"/>
          <w:szCs w:val="22"/>
        </w:rPr>
        <w:t xml:space="preserve">It would appear that this is still during the Feast of Tabernacles.  Based on Zacheriah </w:t>
      </w:r>
      <w:r w:rsidR="00606E04">
        <w:rPr>
          <w:sz w:val="22"/>
          <w:szCs w:val="22"/>
        </w:rPr>
        <w:t>14:5-7, two key points of the celebration are water and light.  These verses speak of end times where water will flow from Jerusalem and that it will be dark until evening when light will shine forth.  There were huge celebrations in Jerusalem during the Feast of Tabernacles.  Some involved getting water from the pool of Siloam and some lighting huge lights in the temple at night.  Jesus was taking advantage of the timing, and a lot of Old Testament metaphor, to get His point across.</w:t>
      </w:r>
    </w:p>
    <w:p w14:paraId="2BD5AC7A" w14:textId="77777777" w:rsidR="00606E04" w:rsidRDefault="00606E04" w:rsidP="00FE6E8B">
      <w:pPr>
        <w:pStyle w:val="NoSpacing"/>
        <w:rPr>
          <w:sz w:val="22"/>
          <w:szCs w:val="22"/>
        </w:rPr>
      </w:pPr>
    </w:p>
    <w:p w14:paraId="1042FE32" w14:textId="51B12773" w:rsidR="00606E04" w:rsidRDefault="00171E51" w:rsidP="00FE6E8B">
      <w:pPr>
        <w:pStyle w:val="NoSpacing"/>
        <w:rPr>
          <w:sz w:val="22"/>
          <w:szCs w:val="22"/>
        </w:rPr>
      </w:pPr>
      <w:r>
        <w:rPr>
          <w:sz w:val="22"/>
          <w:szCs w:val="22"/>
        </w:rPr>
        <w:t xml:space="preserve">Jesus makes a profound </w:t>
      </w:r>
      <w:r w:rsidR="00A40A90">
        <w:rPr>
          <w:sz w:val="22"/>
          <w:szCs w:val="22"/>
        </w:rPr>
        <w:t xml:space="preserve">and powerful statement.  He says: </w:t>
      </w:r>
      <w:r w:rsidR="00A40A90" w:rsidRPr="00A40A90">
        <w:rPr>
          <w:i/>
          <w:iCs/>
          <w:color w:val="EE0000"/>
          <w:sz w:val="22"/>
          <w:szCs w:val="22"/>
        </w:rPr>
        <w:t>“I am the Light of the world</w:t>
      </w:r>
      <w:r w:rsidR="00A40A90">
        <w:rPr>
          <w:sz w:val="22"/>
          <w:szCs w:val="22"/>
        </w:rPr>
        <w:t xml:space="preserve">.”  There are a number of people who could be considered “a light”.  Perhaps someone who is an eloquent speaker and passes on wisdom, perhaps an engaged member of a community who is very beneficial to the people; but Jesus said that He </w:t>
      </w:r>
      <w:r w:rsidR="003E47B0">
        <w:rPr>
          <w:sz w:val="22"/>
          <w:szCs w:val="22"/>
        </w:rPr>
        <w:t>i</w:t>
      </w:r>
      <w:r w:rsidR="00A40A90">
        <w:rPr>
          <w:sz w:val="22"/>
          <w:szCs w:val="22"/>
        </w:rPr>
        <w:t xml:space="preserve">s </w:t>
      </w:r>
      <w:r w:rsidR="00A40A90" w:rsidRPr="00A40A90">
        <w:rPr>
          <w:i/>
          <w:iCs/>
          <w:sz w:val="22"/>
          <w:szCs w:val="22"/>
          <w:u w:val="single"/>
        </w:rPr>
        <w:t>the</w:t>
      </w:r>
      <w:r w:rsidR="00A40A90">
        <w:rPr>
          <w:sz w:val="22"/>
          <w:szCs w:val="22"/>
        </w:rPr>
        <w:t xml:space="preserve"> light.  That meant that all other people who did good things were less of a light than He was.  The Pharisees knew what that meant and they wouldn’t accept it.</w:t>
      </w:r>
    </w:p>
    <w:p w14:paraId="29607F64" w14:textId="77777777" w:rsidR="00A40A90" w:rsidRDefault="00A40A90" w:rsidP="00FE6E8B">
      <w:pPr>
        <w:pStyle w:val="NoSpacing"/>
        <w:rPr>
          <w:sz w:val="22"/>
          <w:szCs w:val="22"/>
        </w:rPr>
      </w:pPr>
    </w:p>
    <w:p w14:paraId="0F1393F9" w14:textId="71097677" w:rsidR="00A40A90" w:rsidRDefault="008068D0" w:rsidP="00FE6E8B">
      <w:pPr>
        <w:pStyle w:val="NoSpacing"/>
        <w:rPr>
          <w:sz w:val="22"/>
          <w:szCs w:val="22"/>
        </w:rPr>
      </w:pPr>
      <w:r>
        <w:rPr>
          <w:sz w:val="22"/>
          <w:szCs w:val="22"/>
        </w:rPr>
        <w:t xml:space="preserve">Jesus continued with: “he who follows Me will not walk in the darkness, but will have the Light of life.” </w:t>
      </w:r>
      <w:r w:rsidR="00FB4DE3">
        <w:rPr>
          <w:sz w:val="22"/>
          <w:szCs w:val="22"/>
        </w:rPr>
        <w:t xml:space="preserve"> Regardless of whether the Pharisees understood Him or not, we can glean much from these words.  Just on a physical level, light is very important.  If it is dark in a room, we can’t see to keep from running into things.  We need light.  It was the first thing God called forth once He had created the earth.  </w:t>
      </w:r>
    </w:p>
    <w:p w14:paraId="4D2D35A8" w14:textId="77777777" w:rsidR="00FB4DE3" w:rsidRDefault="00FB4DE3" w:rsidP="00FE6E8B">
      <w:pPr>
        <w:pStyle w:val="NoSpacing"/>
        <w:rPr>
          <w:sz w:val="22"/>
          <w:szCs w:val="22"/>
        </w:rPr>
      </w:pPr>
    </w:p>
    <w:p w14:paraId="22A70EFC" w14:textId="42F54B66" w:rsidR="00FB4DE3" w:rsidRDefault="00FB4DE3" w:rsidP="00FE6E8B">
      <w:pPr>
        <w:pStyle w:val="NoSpacing"/>
        <w:rPr>
          <w:sz w:val="22"/>
          <w:szCs w:val="22"/>
        </w:rPr>
      </w:pPr>
      <w:r>
        <w:rPr>
          <w:sz w:val="22"/>
          <w:szCs w:val="22"/>
        </w:rPr>
        <w:t xml:space="preserve">Of course, in the Bible, light and darkness go to a much deeper spiritual level.  Darkness represents evil and death; </w:t>
      </w:r>
      <w:r w:rsidR="002E2402">
        <w:rPr>
          <w:sz w:val="22"/>
          <w:szCs w:val="22"/>
        </w:rPr>
        <w:t>someone who is trapped in sin can’t see how bad of shape they are in.  When someone is in the darkness of sin, they don’t realize that they are a slave to it; it disguises itself as freedom and autonomy.  When a person can’t see, they can’t know how much danger they are in.  And the deeper one goes into sin, the darker it becomes; and the more enslaved the sinner.</w:t>
      </w:r>
    </w:p>
    <w:p w14:paraId="4164A01F" w14:textId="77777777" w:rsidR="002E2402" w:rsidRDefault="002E2402" w:rsidP="00FE6E8B">
      <w:pPr>
        <w:pStyle w:val="NoSpacing"/>
        <w:rPr>
          <w:sz w:val="22"/>
          <w:szCs w:val="22"/>
        </w:rPr>
      </w:pPr>
    </w:p>
    <w:p w14:paraId="0C926CAC" w14:textId="1DFDC116" w:rsidR="002E2402" w:rsidRDefault="002E2402" w:rsidP="00FE6E8B">
      <w:pPr>
        <w:pStyle w:val="NoSpacing"/>
        <w:rPr>
          <w:sz w:val="22"/>
          <w:szCs w:val="22"/>
        </w:rPr>
      </w:pPr>
      <w:r>
        <w:rPr>
          <w:sz w:val="22"/>
          <w:szCs w:val="22"/>
        </w:rPr>
        <w:t>But as it says in 1 John 1:5, “</w:t>
      </w:r>
      <w:r w:rsidRPr="00B92884">
        <w:rPr>
          <w:sz w:val="22"/>
          <w:szCs w:val="22"/>
        </w:rPr>
        <w:t>This is the message</w:t>
      </w:r>
      <w:r>
        <w:rPr>
          <w:sz w:val="22"/>
          <w:szCs w:val="22"/>
        </w:rPr>
        <w:t xml:space="preserve"> we have heard from Him and announce to you, that God is Light, and in Him there is no darkness at all.”  </w:t>
      </w:r>
      <w:r w:rsidR="009A53B5">
        <w:rPr>
          <w:sz w:val="22"/>
          <w:szCs w:val="22"/>
        </w:rPr>
        <w:t xml:space="preserve">This is the message the apostles received from Jesus.  God is perfect and pure and holy.  He is absolutely untainted by sin; He is even beyond temptation.  Now here is Jesus, the God-man, who is the Light of the world.  </w:t>
      </w:r>
    </w:p>
    <w:p w14:paraId="33343140" w14:textId="77777777" w:rsidR="009A53B5" w:rsidRDefault="009A53B5" w:rsidP="00FE6E8B">
      <w:pPr>
        <w:pStyle w:val="NoSpacing"/>
        <w:rPr>
          <w:sz w:val="22"/>
          <w:szCs w:val="22"/>
        </w:rPr>
      </w:pPr>
    </w:p>
    <w:p w14:paraId="0E47F685" w14:textId="245A6C66" w:rsidR="009A53B5" w:rsidRDefault="009A53B5" w:rsidP="00FE6E8B">
      <w:pPr>
        <w:pStyle w:val="NoSpacing"/>
        <w:rPr>
          <w:sz w:val="22"/>
          <w:szCs w:val="22"/>
        </w:rPr>
      </w:pPr>
      <w:r>
        <w:rPr>
          <w:sz w:val="22"/>
          <w:szCs w:val="22"/>
        </w:rPr>
        <w:t>You know that you can be in absolute darkness, as in a cave</w:t>
      </w:r>
      <w:r w:rsidR="008A45B1">
        <w:rPr>
          <w:sz w:val="22"/>
          <w:szCs w:val="22"/>
        </w:rPr>
        <w:t>; but</w:t>
      </w:r>
      <w:r>
        <w:rPr>
          <w:sz w:val="22"/>
          <w:szCs w:val="22"/>
        </w:rPr>
        <w:t xml:space="preserve"> the tiniest light can be seen.  The darkness cannot overcome it.  Now Jesus cannot be overcome by any darkness.  We know that all the forces of darkness, of satan and evil, will come against Him, and they will not prevail.  Jesus is the Light of the world.  No matter how dark the world seems; no matter how much evil seems to be in control; Jesus is the Light that cannot be overcome</w:t>
      </w:r>
      <w:r w:rsidR="008A45B1">
        <w:rPr>
          <w:sz w:val="22"/>
          <w:szCs w:val="22"/>
        </w:rPr>
        <w:t xml:space="preserve">.  </w:t>
      </w:r>
    </w:p>
    <w:p w14:paraId="0C7829C6" w14:textId="77777777" w:rsidR="009A53B5" w:rsidRDefault="009A53B5" w:rsidP="00FE6E8B">
      <w:pPr>
        <w:pStyle w:val="NoSpacing"/>
        <w:rPr>
          <w:sz w:val="22"/>
          <w:szCs w:val="22"/>
        </w:rPr>
      </w:pPr>
    </w:p>
    <w:p w14:paraId="5B381B74" w14:textId="5B370885" w:rsidR="005528C6" w:rsidRDefault="009A53B5" w:rsidP="00FE6E8B">
      <w:pPr>
        <w:pStyle w:val="NoSpacing"/>
        <w:rPr>
          <w:sz w:val="22"/>
          <w:szCs w:val="22"/>
        </w:rPr>
      </w:pPr>
      <w:r>
        <w:rPr>
          <w:sz w:val="22"/>
          <w:szCs w:val="22"/>
        </w:rPr>
        <w:t>He is the Light of the world, but that does not mean that all the wo</w:t>
      </w:r>
      <w:r w:rsidR="005528C6">
        <w:rPr>
          <w:sz w:val="22"/>
          <w:szCs w:val="22"/>
        </w:rPr>
        <w:t>r</w:t>
      </w:r>
      <w:r>
        <w:rPr>
          <w:sz w:val="22"/>
          <w:szCs w:val="22"/>
        </w:rPr>
        <w:t xml:space="preserve">ld will come to that Light.  There </w:t>
      </w:r>
      <w:r w:rsidR="005528C6">
        <w:rPr>
          <w:sz w:val="22"/>
          <w:szCs w:val="22"/>
        </w:rPr>
        <w:t>are many, many who prefer the darkness and its illusion of freedom.  But how wonderful the promise for those who do turn to Him as Lord and Saviour: we will exist in the everlasting Light for all eternity.</w:t>
      </w:r>
    </w:p>
    <w:p w14:paraId="694EB326" w14:textId="77777777" w:rsidR="005528C6" w:rsidRDefault="005528C6">
      <w:pPr>
        <w:rPr>
          <w:sz w:val="22"/>
          <w:szCs w:val="22"/>
        </w:rPr>
      </w:pPr>
      <w:r>
        <w:rPr>
          <w:sz w:val="22"/>
          <w:szCs w:val="22"/>
        </w:rPr>
        <w:br w:type="page"/>
      </w:r>
    </w:p>
    <w:p w14:paraId="74AE3BBF" w14:textId="323AE03C" w:rsidR="009A53B5" w:rsidRDefault="008A45B1" w:rsidP="00FE6E8B">
      <w:pPr>
        <w:pStyle w:val="NoSpacing"/>
        <w:rPr>
          <w:sz w:val="22"/>
          <w:szCs w:val="22"/>
        </w:rPr>
      </w:pPr>
      <w:r>
        <w:rPr>
          <w:sz w:val="22"/>
          <w:szCs w:val="22"/>
        </w:rPr>
        <w:lastRenderedPageBreak/>
        <w:t xml:space="preserve">What it comes down to is that there is a lot of sin and evil in the world.  And we inherited a sin nature from our first father, Adam.  Because of that, it is our desire to sin, that’s what we want to do.  We turn to evil naturally because evil is rebellion and that was our first parents’ original sin.  To paraphrase John 3:10, People love to sin.  </w:t>
      </w:r>
    </w:p>
    <w:p w14:paraId="3448400A" w14:textId="77777777" w:rsidR="008A45B1" w:rsidRDefault="008A45B1" w:rsidP="00FE6E8B">
      <w:pPr>
        <w:pStyle w:val="NoSpacing"/>
        <w:rPr>
          <w:sz w:val="22"/>
          <w:szCs w:val="22"/>
        </w:rPr>
      </w:pPr>
    </w:p>
    <w:p w14:paraId="32AB3DF8" w14:textId="59F8B4AE" w:rsidR="008A45B1" w:rsidRDefault="008A45B1" w:rsidP="00FE6E8B">
      <w:pPr>
        <w:pStyle w:val="NoSpacing"/>
        <w:rPr>
          <w:sz w:val="22"/>
          <w:szCs w:val="22"/>
        </w:rPr>
      </w:pPr>
      <w:r>
        <w:rPr>
          <w:sz w:val="22"/>
          <w:szCs w:val="22"/>
        </w:rPr>
        <w:t>There is a gift from God we call “common grace”.  One of its effects is to keep people from being as wicked as they possibly could.  That is why all the world is not running around murdering everybody else.  We mostly run into people who are nice.  They will help others, they will smile at strangers</w:t>
      </w:r>
      <w:r w:rsidR="00CA1F5B">
        <w:rPr>
          <w:sz w:val="22"/>
          <w:szCs w:val="22"/>
        </w:rPr>
        <w:t>, they avoid what we consider serious sin.  Yet, they are still in the dark; they are still in sin.  The reason is because they have rejected Jesus as their Lord and Saviour.  So their sin nature has not been atoned for; plus, they have committed the sin of refusing to accept the gift of God’s only begotten Son in all His atoning suffering.</w:t>
      </w:r>
    </w:p>
    <w:p w14:paraId="4CF76C7B" w14:textId="77777777" w:rsidR="00CA1F5B" w:rsidRDefault="00CA1F5B" w:rsidP="00FE6E8B">
      <w:pPr>
        <w:pStyle w:val="NoSpacing"/>
        <w:rPr>
          <w:sz w:val="22"/>
          <w:szCs w:val="22"/>
        </w:rPr>
      </w:pPr>
    </w:p>
    <w:p w14:paraId="46A3E08F" w14:textId="62AA6DF6" w:rsidR="00CA1F5B" w:rsidRDefault="00CA1F5B" w:rsidP="00FE6E8B">
      <w:pPr>
        <w:pStyle w:val="NoSpacing"/>
        <w:rPr>
          <w:sz w:val="22"/>
          <w:szCs w:val="22"/>
        </w:rPr>
      </w:pPr>
      <w:r>
        <w:rPr>
          <w:sz w:val="22"/>
          <w:szCs w:val="22"/>
        </w:rPr>
        <w:t>Now, there are those who will push against the common grace God has blessed us with.  Eventually, God will remove that grace and let them go their way into the most heinous sin.  In Romans 1 the apostle Paul tells us that God will give them over to a reprobate mind; He will remove the restraining force that common grace provides</w:t>
      </w:r>
      <w:r w:rsidR="005125A9">
        <w:rPr>
          <w:sz w:val="22"/>
          <w:szCs w:val="22"/>
        </w:rPr>
        <w:t>, and let their sin nature run its course.  The second half of Romans 1 describes what these people do: These are the ones we see in the street expounding homosexuality and transgenderism, the ones who provide the people used in human trafficking and the customers of that trafficking, they uncaringly steel from vulnerable people, sell drugs, the list goes on as we can see in Romans.</w:t>
      </w:r>
    </w:p>
    <w:p w14:paraId="2FF209F7" w14:textId="77777777" w:rsidR="005125A9" w:rsidRDefault="005125A9" w:rsidP="00FE6E8B">
      <w:pPr>
        <w:pStyle w:val="NoSpacing"/>
        <w:rPr>
          <w:sz w:val="22"/>
          <w:szCs w:val="22"/>
        </w:rPr>
      </w:pPr>
    </w:p>
    <w:p w14:paraId="6BFBF7E7" w14:textId="54A27DF0" w:rsidR="005125A9" w:rsidRDefault="00076D81" w:rsidP="00FE6E8B">
      <w:pPr>
        <w:pStyle w:val="NoSpacing"/>
        <w:rPr>
          <w:sz w:val="22"/>
          <w:szCs w:val="22"/>
        </w:rPr>
      </w:pPr>
      <w:r>
        <w:rPr>
          <w:sz w:val="22"/>
          <w:szCs w:val="22"/>
        </w:rPr>
        <w:t>Always bear in mind that everyone of us could be just like that; that is our nature.  But Jesus.  For those who have turned to Jesus these things are no longer an option and they are reprehensible to us</w:t>
      </w:r>
      <w:r w:rsidR="00C43EBF">
        <w:rPr>
          <w:sz w:val="22"/>
          <w:szCs w:val="22"/>
        </w:rPr>
        <w:t xml:space="preserve">; just as they are to God.  We still are far from perfect, but we have been given that new heart that we are promised in the new covenant in Christ Jesus.  We are now under saving grace.  </w:t>
      </w:r>
    </w:p>
    <w:p w14:paraId="6961DC8E" w14:textId="77777777" w:rsidR="00C43EBF" w:rsidRDefault="00C43EBF" w:rsidP="00FE6E8B">
      <w:pPr>
        <w:pStyle w:val="NoSpacing"/>
        <w:rPr>
          <w:sz w:val="22"/>
          <w:szCs w:val="22"/>
        </w:rPr>
      </w:pPr>
    </w:p>
    <w:p w14:paraId="2C7C344D" w14:textId="65D10D20" w:rsidR="00C43EBF" w:rsidRDefault="00284CA4" w:rsidP="00FE6E8B">
      <w:pPr>
        <w:pStyle w:val="NoSpacing"/>
        <w:rPr>
          <w:sz w:val="22"/>
          <w:szCs w:val="22"/>
        </w:rPr>
      </w:pPr>
      <w:r>
        <w:rPr>
          <w:sz w:val="22"/>
          <w:szCs w:val="22"/>
        </w:rPr>
        <w:t>And speaking of sinning as a Christian.  We are not excused from resisting sin; we are to fight it with all the strength given us b</w:t>
      </w:r>
      <w:r w:rsidR="00DE1B95">
        <w:rPr>
          <w:sz w:val="22"/>
          <w:szCs w:val="22"/>
        </w:rPr>
        <w:t>y</w:t>
      </w:r>
      <w:r>
        <w:rPr>
          <w:sz w:val="22"/>
          <w:szCs w:val="22"/>
        </w:rPr>
        <w:t xml:space="preserve"> the Holy Spirit.  The apostle Peter tells us, “Submit to God, resist the devil and he will flee from you.”  Don’t miss the first part: you can resist the devil in your own strength all you want and you will lose. </w:t>
      </w:r>
      <w:r w:rsidR="00BD5F61">
        <w:rPr>
          <w:sz w:val="22"/>
          <w:szCs w:val="22"/>
        </w:rPr>
        <w:t xml:space="preserve"> When you mess up and sin, confess and repent; God is faithful and just</w:t>
      </w:r>
      <w:r w:rsidR="00596CA6">
        <w:rPr>
          <w:sz w:val="22"/>
          <w:szCs w:val="22"/>
        </w:rPr>
        <w:t>,</w:t>
      </w:r>
      <w:r w:rsidR="00BD5F61">
        <w:rPr>
          <w:sz w:val="22"/>
          <w:szCs w:val="22"/>
        </w:rPr>
        <w:t xml:space="preserve"> to forgive you.  You have one or more besetting sins.  These are sins that you are prone to; sins that you actually enjoy and want to do.  These are the ones to resist constantly.  We are in a war in this life and resisting besetting sin is part of the fight; the Lord may release you from it or He may not; it depends on His wise purposes.  Lastly, there is no excuse for living in sin, or at least be trying desperately to be getting out of it.  Addiction is an example of that.</w:t>
      </w:r>
    </w:p>
    <w:p w14:paraId="29E1C4C7" w14:textId="77777777" w:rsidR="00BD5F61" w:rsidRDefault="00BD5F61" w:rsidP="00FE6E8B">
      <w:pPr>
        <w:pStyle w:val="NoSpacing"/>
        <w:rPr>
          <w:sz w:val="22"/>
          <w:szCs w:val="22"/>
        </w:rPr>
      </w:pPr>
    </w:p>
    <w:p w14:paraId="167C7ECB" w14:textId="2D7CA2D2" w:rsidR="00BD5F61" w:rsidRDefault="00471DB2" w:rsidP="00FE6E8B">
      <w:pPr>
        <w:pStyle w:val="NoSpacing"/>
        <w:rPr>
          <w:sz w:val="22"/>
          <w:szCs w:val="22"/>
        </w:rPr>
      </w:pPr>
      <w:r>
        <w:rPr>
          <w:sz w:val="22"/>
          <w:szCs w:val="22"/>
        </w:rPr>
        <w:t xml:space="preserve">We are to be merciful and understanding toward others.  But don’t ever coddle sin; in yourself or others.  </w:t>
      </w:r>
      <w:r w:rsidR="00986BDD">
        <w:rPr>
          <w:sz w:val="22"/>
          <w:szCs w:val="22"/>
        </w:rPr>
        <w:t>Be kind to people, but don’t ever offer excuses for sin.  No sin is acceptable to God; and that is why we need the light of Jesus Christ.  We can’t see without Him.</w:t>
      </w:r>
    </w:p>
    <w:p w14:paraId="276DB86B" w14:textId="77777777" w:rsidR="00986BDD" w:rsidRDefault="00986BDD" w:rsidP="00FE6E8B">
      <w:pPr>
        <w:pStyle w:val="NoSpacing"/>
        <w:rPr>
          <w:sz w:val="22"/>
          <w:szCs w:val="22"/>
        </w:rPr>
      </w:pPr>
    </w:p>
    <w:p w14:paraId="7C076B99" w14:textId="3E3D73FC" w:rsidR="00596CA6" w:rsidRDefault="0096376C" w:rsidP="00FE6E8B">
      <w:pPr>
        <w:pStyle w:val="NoSpacing"/>
        <w:rPr>
          <w:sz w:val="22"/>
          <w:szCs w:val="22"/>
        </w:rPr>
      </w:pPr>
      <w:r>
        <w:rPr>
          <w:sz w:val="22"/>
          <w:szCs w:val="22"/>
        </w:rPr>
        <w:t>Which brings us back to the Pharisees.  They opposed Jesus because they really didn’t know His Father.  They knew their Bible, our Old Testament, forward and backward.  But they chose not to see what it said.  They were without the Holy Spirit’s guidance.  They were so deeply set in their sin of arrogance that they willfully blinded themselves to the truth that stood before them.</w:t>
      </w:r>
      <w:r w:rsidR="00596CA6">
        <w:rPr>
          <w:sz w:val="22"/>
          <w:szCs w:val="22"/>
        </w:rPr>
        <w:t xml:space="preserve">  </w:t>
      </w:r>
    </w:p>
    <w:p w14:paraId="56976FB3" w14:textId="77777777" w:rsidR="00596CA6" w:rsidRDefault="00596CA6">
      <w:pPr>
        <w:rPr>
          <w:sz w:val="22"/>
          <w:szCs w:val="22"/>
        </w:rPr>
      </w:pPr>
      <w:r>
        <w:rPr>
          <w:sz w:val="22"/>
          <w:szCs w:val="22"/>
        </w:rPr>
        <w:br w:type="page"/>
      </w:r>
    </w:p>
    <w:p w14:paraId="52B3291F" w14:textId="4921A7CF" w:rsidR="00986BDD" w:rsidRDefault="00596CA6" w:rsidP="00FE6E8B">
      <w:pPr>
        <w:pStyle w:val="NoSpacing"/>
        <w:rPr>
          <w:sz w:val="22"/>
          <w:szCs w:val="22"/>
        </w:rPr>
      </w:pPr>
      <w:r>
        <w:rPr>
          <w:sz w:val="22"/>
          <w:szCs w:val="22"/>
        </w:rPr>
        <w:lastRenderedPageBreak/>
        <w:t>They try again to accuse Him of having no witnesses.  They pulled this once before and Jesus gave them four witnesses: John the Baptizer, miracles, the Father, and the Scriptures.  This time Jesus begins by telling them that He doesn’t need any witnesses.  He knows who He is and they don’t.  When we read the Old Testament, we read that God’s Law required two witnesses.  At the same time, consider that God Himself never had a witness; He didn’t need one, He is God.  In saying He doesn’t need a witness, Jesus is cluing them in</w:t>
      </w:r>
      <w:r w:rsidR="00F95DE8">
        <w:rPr>
          <w:sz w:val="22"/>
          <w:szCs w:val="22"/>
        </w:rPr>
        <w:t>: He is God.</w:t>
      </w:r>
    </w:p>
    <w:p w14:paraId="58934188" w14:textId="77777777" w:rsidR="00F95DE8" w:rsidRDefault="00F95DE8" w:rsidP="00FE6E8B">
      <w:pPr>
        <w:pStyle w:val="NoSpacing"/>
        <w:rPr>
          <w:sz w:val="22"/>
          <w:szCs w:val="22"/>
        </w:rPr>
      </w:pPr>
    </w:p>
    <w:p w14:paraId="2566477E" w14:textId="18C48A9C" w:rsidR="00F95DE8" w:rsidRDefault="00F95DE8" w:rsidP="00FE6E8B">
      <w:pPr>
        <w:pStyle w:val="NoSpacing"/>
        <w:rPr>
          <w:sz w:val="22"/>
          <w:szCs w:val="22"/>
        </w:rPr>
      </w:pPr>
      <w:r>
        <w:rPr>
          <w:sz w:val="22"/>
          <w:szCs w:val="22"/>
        </w:rPr>
        <w:t>But then He does provide another witness and that is the Father Himself.  If the Pharisees would open their heart to what the Scriptures say, they would see that the word of God speaks of Jesus.  Additionally, the other three Gospel accounts testify that God spoke from heaven when Jesus was baptized, saying: “This is My beloved Son, in whom I am well pleased.”  John did not baptize in secret; surely the Pharisees had heard about that.</w:t>
      </w:r>
    </w:p>
    <w:p w14:paraId="57ADDB11" w14:textId="77777777" w:rsidR="00F95DE8" w:rsidRDefault="00F95DE8" w:rsidP="00FE6E8B">
      <w:pPr>
        <w:pStyle w:val="NoSpacing"/>
        <w:rPr>
          <w:sz w:val="22"/>
          <w:szCs w:val="22"/>
        </w:rPr>
      </w:pPr>
    </w:p>
    <w:p w14:paraId="50750690" w14:textId="59A81DA1" w:rsidR="00F95DE8" w:rsidRDefault="00F95DE8" w:rsidP="00FE6E8B">
      <w:pPr>
        <w:pStyle w:val="NoSpacing"/>
        <w:rPr>
          <w:sz w:val="22"/>
          <w:szCs w:val="22"/>
        </w:rPr>
      </w:pPr>
      <w:r>
        <w:rPr>
          <w:sz w:val="22"/>
          <w:szCs w:val="22"/>
        </w:rPr>
        <w:t>Even though the Pharisees know the Bible very well and believe in an afterlife</w:t>
      </w:r>
      <w:r w:rsidR="00CD5CBB">
        <w:rPr>
          <w:sz w:val="22"/>
          <w:szCs w:val="22"/>
        </w:rPr>
        <w:t xml:space="preserve">, they still cannot see past the flesh; And Jesus points this out to them.  They judge by the flesh.  They judge by what they see and think they know; and worse, they judge in a worldly way.  They want Jesus out of the way because He is perceived as a threat to their status.  </w:t>
      </w:r>
      <w:r w:rsidR="00E27EB4">
        <w:rPr>
          <w:sz w:val="22"/>
          <w:szCs w:val="22"/>
        </w:rPr>
        <w:t>While human-beings cannot judge the heart like God can, we are still called to righteous judgement.</w:t>
      </w:r>
    </w:p>
    <w:p w14:paraId="1A2BB4C5" w14:textId="77777777" w:rsidR="00E27EB4" w:rsidRDefault="00E27EB4" w:rsidP="00FE6E8B">
      <w:pPr>
        <w:pStyle w:val="NoSpacing"/>
        <w:rPr>
          <w:sz w:val="22"/>
          <w:szCs w:val="22"/>
        </w:rPr>
      </w:pPr>
    </w:p>
    <w:p w14:paraId="5D56DAE7" w14:textId="0FC390CB" w:rsidR="00E27EB4" w:rsidRDefault="00E27EB4" w:rsidP="00FE6E8B">
      <w:pPr>
        <w:pStyle w:val="NoSpacing"/>
        <w:rPr>
          <w:sz w:val="22"/>
          <w:szCs w:val="22"/>
        </w:rPr>
      </w:pPr>
      <w:r>
        <w:rPr>
          <w:sz w:val="22"/>
          <w:szCs w:val="22"/>
        </w:rPr>
        <w:t>In worldly judgment, personal desires and lustful desires get in the way of righteous judgement.  As Christians, our judgement must be based on what Scripture says and how the Holy Spirit leads.  Scripture doesn’t address every little thing we will face or be called upon to judge.  But with a solid background in the Bible and checking ourselves to make sure we are not judging based on personal ambition</w:t>
      </w:r>
      <w:r w:rsidR="00C96E2E">
        <w:rPr>
          <w:sz w:val="22"/>
          <w:szCs w:val="22"/>
        </w:rPr>
        <w:t>, we can do a decent job of decision making.  Along with that, if someone tells you that the Holy Spirit told them to do something and it is contrary to Scripture, then it was not the Holy Spirit.  Don’t listen to them.</w:t>
      </w:r>
    </w:p>
    <w:p w14:paraId="13B11E50" w14:textId="77777777" w:rsidR="00C96E2E" w:rsidRDefault="00C96E2E" w:rsidP="00FE6E8B">
      <w:pPr>
        <w:pStyle w:val="NoSpacing"/>
        <w:rPr>
          <w:sz w:val="22"/>
          <w:szCs w:val="22"/>
        </w:rPr>
      </w:pPr>
    </w:p>
    <w:p w14:paraId="479C579D" w14:textId="5264E8D0" w:rsidR="00234BE0" w:rsidRDefault="00234BE0" w:rsidP="00FE6E8B">
      <w:pPr>
        <w:pStyle w:val="NoSpacing"/>
        <w:rPr>
          <w:sz w:val="22"/>
          <w:szCs w:val="22"/>
        </w:rPr>
      </w:pPr>
      <w:r>
        <w:rPr>
          <w:sz w:val="22"/>
          <w:szCs w:val="22"/>
        </w:rPr>
        <w:t xml:space="preserve">When Jesus tells the religious leaders that they judge according to the flesh, He then tells them, “I am not judging anyone.”  For one thing, Jesus is telling them that He does not judge the way they do; He does not judge according to the flesh.  But also, remember John 3:17, “For God did not send the Son into the world to judge the world, but that the world might be saved through Him.”  The first advent of Jesus Christ was not to bring judgement; it was to offer salvation.  This time He came as the Light to lead people to Himself, and through Him, to the Father.  </w:t>
      </w:r>
    </w:p>
    <w:p w14:paraId="4CD888E4" w14:textId="77777777" w:rsidR="00234BE0" w:rsidRDefault="00234BE0" w:rsidP="00FE6E8B">
      <w:pPr>
        <w:pStyle w:val="NoSpacing"/>
        <w:rPr>
          <w:sz w:val="22"/>
          <w:szCs w:val="22"/>
        </w:rPr>
      </w:pPr>
    </w:p>
    <w:p w14:paraId="1E85E195" w14:textId="3828D686" w:rsidR="00234BE0" w:rsidRDefault="00234BE0" w:rsidP="00FE6E8B">
      <w:pPr>
        <w:pStyle w:val="NoSpacing"/>
        <w:rPr>
          <w:sz w:val="22"/>
          <w:szCs w:val="22"/>
        </w:rPr>
      </w:pPr>
      <w:r>
        <w:rPr>
          <w:sz w:val="22"/>
          <w:szCs w:val="22"/>
        </w:rPr>
        <w:t xml:space="preserve">Now we certainly know that He will come again to judge.  At that advent, He will not merely come as the Light; but He will come with great glory.  </w:t>
      </w:r>
      <w:r w:rsidR="00DC3589">
        <w:rPr>
          <w:sz w:val="22"/>
          <w:szCs w:val="22"/>
        </w:rPr>
        <w:t xml:space="preserve">And He will judge with perfectly righteous judgement.  But the Judging will be pretty easy as far as salvation goes.  He also said in chapter 3 and verse 18, “He who believes in Him is not judged; he who does not believe has been judged already, because he has not believed in the name of the only begotten Son of God.”  </w:t>
      </w:r>
    </w:p>
    <w:p w14:paraId="3D770A28" w14:textId="77777777" w:rsidR="00DC3589" w:rsidRDefault="00DC3589" w:rsidP="00FE6E8B">
      <w:pPr>
        <w:pStyle w:val="NoSpacing"/>
        <w:rPr>
          <w:sz w:val="22"/>
          <w:szCs w:val="22"/>
        </w:rPr>
      </w:pPr>
    </w:p>
    <w:p w14:paraId="59CDA9CF" w14:textId="013CBF69" w:rsidR="00DC3589" w:rsidRDefault="00DC3589" w:rsidP="00FE6E8B">
      <w:pPr>
        <w:pStyle w:val="NoSpacing"/>
        <w:rPr>
          <w:sz w:val="22"/>
          <w:szCs w:val="22"/>
        </w:rPr>
      </w:pPr>
      <w:r>
        <w:rPr>
          <w:sz w:val="22"/>
          <w:szCs w:val="22"/>
        </w:rPr>
        <w:t xml:space="preserve">Jesus is warning the Pharisees, and He is also warning all the world even up to now, it is only by belief on Jesus Christ as your Lord and Saviour that you can know the Father and come to Him.  Faith in Jesus is the only way.  All other paths lead to eternal destruction.  The question always comes up: What about infants or the mentally handicapped.  The Bible indicates that they will be accepted into heaven.  Not because they are innocent, they have original sin, but because Jesus </w:t>
      </w:r>
      <w:r w:rsidR="00AE7289">
        <w:rPr>
          <w:sz w:val="22"/>
          <w:szCs w:val="22"/>
        </w:rPr>
        <w:t>took their sin upon the cross.</w:t>
      </w:r>
    </w:p>
    <w:p w14:paraId="7C6934CE" w14:textId="77777777" w:rsidR="00AE7289" w:rsidRDefault="00AE7289" w:rsidP="00FE6E8B">
      <w:pPr>
        <w:pStyle w:val="NoSpacing"/>
        <w:rPr>
          <w:sz w:val="22"/>
          <w:szCs w:val="22"/>
        </w:rPr>
      </w:pPr>
    </w:p>
    <w:p w14:paraId="6B1726DE" w14:textId="77777777" w:rsidR="00AE7289" w:rsidRDefault="00AE7289">
      <w:pPr>
        <w:rPr>
          <w:sz w:val="22"/>
          <w:szCs w:val="22"/>
        </w:rPr>
      </w:pPr>
      <w:r>
        <w:rPr>
          <w:sz w:val="22"/>
          <w:szCs w:val="22"/>
        </w:rPr>
        <w:br w:type="page"/>
      </w:r>
    </w:p>
    <w:p w14:paraId="6D65BE47" w14:textId="41FFFB33" w:rsidR="00AE7289" w:rsidRDefault="00AE7289" w:rsidP="00FE6E8B">
      <w:pPr>
        <w:pStyle w:val="NoSpacing"/>
        <w:rPr>
          <w:sz w:val="22"/>
          <w:szCs w:val="22"/>
        </w:rPr>
      </w:pPr>
      <w:r>
        <w:rPr>
          <w:sz w:val="22"/>
          <w:szCs w:val="22"/>
        </w:rPr>
        <w:lastRenderedPageBreak/>
        <w:t xml:space="preserve">The next question is: What about those who have never heard of Jesus?  The Bible tells us that the Lord is merciful and absolutely just.  However He handles them will be right.  At the end of the book of John, Peter is tagging along behind Jesus and he looks back and sees John following.  Peter wants to know what’s going to happen to John.  Jesus basically tells Peter to not worry about it; his job is to follow Christ.  And that is our job; we are to follow Jesus.  The Bible lets us know that God is absolutely trustworthy so we can trust Him to do the right thing.  </w:t>
      </w:r>
    </w:p>
    <w:p w14:paraId="29C58330" w14:textId="77777777" w:rsidR="00AE7289" w:rsidRDefault="00AE7289" w:rsidP="00FE6E8B">
      <w:pPr>
        <w:pStyle w:val="NoSpacing"/>
        <w:rPr>
          <w:sz w:val="22"/>
          <w:szCs w:val="22"/>
        </w:rPr>
      </w:pPr>
    </w:p>
    <w:p w14:paraId="442002BC" w14:textId="1538D9AB" w:rsidR="00AE7289" w:rsidRDefault="00264E0C" w:rsidP="00FE6E8B">
      <w:pPr>
        <w:pStyle w:val="NoSpacing"/>
        <w:rPr>
          <w:sz w:val="22"/>
          <w:szCs w:val="22"/>
        </w:rPr>
      </w:pPr>
      <w:r>
        <w:rPr>
          <w:sz w:val="22"/>
          <w:szCs w:val="22"/>
        </w:rPr>
        <w:t xml:space="preserve">Jesus is really giving it to the Pharisees, and there is more to come.  We know they want to arrest Jesus but at this time, they don’t.  Once again John lets us know, “His hour had not yet come.”  John does his best to let us know that God has all this orchestrated.  Everything is going according to His plan and nothing is going to interfere.  </w:t>
      </w:r>
    </w:p>
    <w:p w14:paraId="41B7BDDB" w14:textId="77777777" w:rsidR="00572C5B" w:rsidRDefault="00572C5B" w:rsidP="00FE6E8B">
      <w:pPr>
        <w:pStyle w:val="NoSpacing"/>
        <w:rPr>
          <w:sz w:val="22"/>
          <w:szCs w:val="22"/>
        </w:rPr>
      </w:pPr>
    </w:p>
    <w:p w14:paraId="05A23611" w14:textId="797F1DDE" w:rsidR="00572C5B" w:rsidRDefault="00572C5B" w:rsidP="00FE6E8B">
      <w:pPr>
        <w:pStyle w:val="NoSpacing"/>
        <w:rPr>
          <w:sz w:val="22"/>
          <w:szCs w:val="22"/>
        </w:rPr>
      </w:pPr>
      <w:r>
        <w:rPr>
          <w:sz w:val="22"/>
          <w:szCs w:val="22"/>
        </w:rPr>
        <w:t xml:space="preserve">What a comfort that should be to us.  The Lord God has a plan for the world and for each of us and no human-being or any of the rest of God’s creation is going to interfere with that plan.  Not even ourselves.  </w:t>
      </w:r>
    </w:p>
    <w:p w14:paraId="39E34F03" w14:textId="77777777" w:rsidR="00572C5B" w:rsidRDefault="00572C5B" w:rsidP="00FE6E8B">
      <w:pPr>
        <w:pStyle w:val="NoSpacing"/>
        <w:rPr>
          <w:sz w:val="22"/>
          <w:szCs w:val="22"/>
        </w:rPr>
      </w:pPr>
    </w:p>
    <w:p w14:paraId="1FCB2B9B" w14:textId="77777777" w:rsidR="00572C5B" w:rsidRDefault="00572C5B" w:rsidP="00FE6E8B">
      <w:pPr>
        <w:pStyle w:val="NoSpacing"/>
        <w:rPr>
          <w:sz w:val="22"/>
          <w:szCs w:val="22"/>
        </w:rPr>
      </w:pPr>
    </w:p>
    <w:p w14:paraId="5B1379DD" w14:textId="77777777" w:rsidR="00572C5B" w:rsidRDefault="00572C5B" w:rsidP="00FE6E8B">
      <w:pPr>
        <w:pStyle w:val="NoSpacing"/>
        <w:rPr>
          <w:sz w:val="22"/>
          <w:szCs w:val="22"/>
        </w:rPr>
      </w:pPr>
    </w:p>
    <w:p w14:paraId="7BA32336" w14:textId="4F4A62CE" w:rsidR="00572C5B" w:rsidRDefault="005E5290" w:rsidP="00FE6E8B">
      <w:pPr>
        <w:pStyle w:val="NoSpacing"/>
        <w:rPr>
          <w:sz w:val="22"/>
          <w:szCs w:val="22"/>
        </w:rPr>
      </w:pPr>
      <w:r>
        <w:rPr>
          <w:sz w:val="22"/>
          <w:szCs w:val="22"/>
        </w:rPr>
        <w:t>Prayer</w:t>
      </w:r>
    </w:p>
    <w:p w14:paraId="43D12939" w14:textId="77777777" w:rsidR="005E5290" w:rsidRDefault="005E5290" w:rsidP="00FE6E8B">
      <w:pPr>
        <w:pStyle w:val="NoSpacing"/>
        <w:rPr>
          <w:sz w:val="22"/>
          <w:szCs w:val="22"/>
        </w:rPr>
      </w:pPr>
    </w:p>
    <w:p w14:paraId="6031D20C" w14:textId="1EA6E1D7" w:rsidR="005E5290" w:rsidRDefault="005E5290" w:rsidP="00FE6E8B">
      <w:pPr>
        <w:pStyle w:val="NoSpacing"/>
        <w:rPr>
          <w:sz w:val="22"/>
          <w:szCs w:val="22"/>
        </w:rPr>
      </w:pPr>
      <w:r>
        <w:rPr>
          <w:sz w:val="22"/>
          <w:szCs w:val="22"/>
        </w:rPr>
        <w:t>How precious, Lord Jesus, that You allow us to walk in Your light.  Your light enables us to see.  And even though we see dimly, it is enough so the we can see the evil, the darkness, that is prev</w:t>
      </w:r>
      <w:r w:rsidR="00D52881">
        <w:rPr>
          <w:sz w:val="22"/>
          <w:szCs w:val="22"/>
        </w:rPr>
        <w:t>al</w:t>
      </w:r>
      <w:r>
        <w:rPr>
          <w:sz w:val="22"/>
          <w:szCs w:val="22"/>
        </w:rPr>
        <w:t>ent in the world.</w:t>
      </w:r>
      <w:r w:rsidR="00D52881">
        <w:rPr>
          <w:sz w:val="22"/>
          <w:szCs w:val="22"/>
        </w:rPr>
        <w:t xml:space="preserve">  And it is such that we can turn away from it.  </w:t>
      </w:r>
    </w:p>
    <w:p w14:paraId="4BCA5329" w14:textId="77777777" w:rsidR="00D52881" w:rsidRDefault="00D52881" w:rsidP="00FE6E8B">
      <w:pPr>
        <w:pStyle w:val="NoSpacing"/>
        <w:rPr>
          <w:sz w:val="22"/>
          <w:szCs w:val="22"/>
        </w:rPr>
      </w:pPr>
    </w:p>
    <w:p w14:paraId="10168F49" w14:textId="64655DC6" w:rsidR="00D52881" w:rsidRDefault="00D52881" w:rsidP="00FE6E8B">
      <w:pPr>
        <w:pStyle w:val="NoSpacing"/>
        <w:rPr>
          <w:sz w:val="22"/>
          <w:szCs w:val="22"/>
        </w:rPr>
      </w:pPr>
      <w:r>
        <w:rPr>
          <w:sz w:val="22"/>
          <w:szCs w:val="22"/>
        </w:rPr>
        <w:t>As we read about the arguments You faced, we come to realize that our nature leads us to do the very same thing.  Again, thank You, for having Your light shine upon us.  As Your word tells us, “Thy word is a lamp unto my feet, and a light unto my path.”  You, merciful Jesus, are the word incarnate.  You light our path.</w:t>
      </w:r>
    </w:p>
    <w:p w14:paraId="55C7AB2B" w14:textId="77777777" w:rsidR="00D52881" w:rsidRDefault="00D52881" w:rsidP="00FE6E8B">
      <w:pPr>
        <w:pStyle w:val="NoSpacing"/>
        <w:rPr>
          <w:sz w:val="22"/>
          <w:szCs w:val="22"/>
        </w:rPr>
      </w:pPr>
    </w:p>
    <w:p w14:paraId="27D3B0B2" w14:textId="4882FA17" w:rsidR="00D52881" w:rsidRDefault="00D52881" w:rsidP="00FE6E8B">
      <w:pPr>
        <w:pStyle w:val="NoSpacing"/>
        <w:rPr>
          <w:sz w:val="22"/>
          <w:szCs w:val="22"/>
        </w:rPr>
      </w:pPr>
      <w:r>
        <w:rPr>
          <w:sz w:val="22"/>
          <w:szCs w:val="22"/>
        </w:rPr>
        <w:t>We pray for those who are captivated by the darkness.  Your great light can illumine even the heaviest darkness; shine in those hearts that need Your path to everlasting life.</w:t>
      </w:r>
    </w:p>
    <w:p w14:paraId="00B36CBB" w14:textId="77777777" w:rsidR="00D52881" w:rsidRDefault="00D52881" w:rsidP="00FE6E8B">
      <w:pPr>
        <w:pStyle w:val="NoSpacing"/>
        <w:rPr>
          <w:sz w:val="22"/>
          <w:szCs w:val="22"/>
        </w:rPr>
      </w:pPr>
    </w:p>
    <w:p w14:paraId="1BFC6EB1" w14:textId="145C5ED1" w:rsidR="00D52881" w:rsidRDefault="00D52881" w:rsidP="00FE6E8B">
      <w:pPr>
        <w:pStyle w:val="NoSpacing"/>
        <w:rPr>
          <w:sz w:val="22"/>
          <w:szCs w:val="22"/>
        </w:rPr>
      </w:pPr>
      <w:r>
        <w:rPr>
          <w:sz w:val="22"/>
          <w:szCs w:val="22"/>
        </w:rPr>
        <w:t>We pray in Your holy name Lord Jesus</w:t>
      </w:r>
    </w:p>
    <w:p w14:paraId="5153F0A5" w14:textId="585A5369" w:rsidR="00D52881" w:rsidRPr="00FE6E8B" w:rsidRDefault="00D52881" w:rsidP="00FE6E8B">
      <w:pPr>
        <w:pStyle w:val="NoSpacing"/>
        <w:rPr>
          <w:sz w:val="22"/>
          <w:szCs w:val="22"/>
        </w:rPr>
      </w:pPr>
      <w:r>
        <w:rPr>
          <w:sz w:val="22"/>
          <w:szCs w:val="22"/>
        </w:rPr>
        <w:t>Amen</w:t>
      </w:r>
    </w:p>
    <w:sectPr w:rsidR="00D52881" w:rsidRPr="00FE6E8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A3CA" w14:textId="77777777" w:rsidR="008D7316" w:rsidRDefault="008D7316" w:rsidP="00FE6E8B">
      <w:pPr>
        <w:spacing w:after="0" w:line="240" w:lineRule="auto"/>
      </w:pPr>
      <w:r>
        <w:separator/>
      </w:r>
    </w:p>
  </w:endnote>
  <w:endnote w:type="continuationSeparator" w:id="0">
    <w:p w14:paraId="782A8BD6" w14:textId="77777777" w:rsidR="008D7316" w:rsidRDefault="008D7316" w:rsidP="00FE6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AF265" w14:textId="77777777" w:rsidR="008D7316" w:rsidRDefault="008D7316" w:rsidP="00FE6E8B">
      <w:pPr>
        <w:spacing w:after="0" w:line="240" w:lineRule="auto"/>
      </w:pPr>
      <w:r>
        <w:separator/>
      </w:r>
    </w:p>
  </w:footnote>
  <w:footnote w:type="continuationSeparator" w:id="0">
    <w:p w14:paraId="3E9F99D7" w14:textId="77777777" w:rsidR="008D7316" w:rsidRDefault="008D7316" w:rsidP="00FE6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303147"/>
      <w:docPartObj>
        <w:docPartGallery w:val="Page Numbers (Top of Page)"/>
        <w:docPartUnique/>
      </w:docPartObj>
    </w:sdtPr>
    <w:sdtEndPr>
      <w:rPr>
        <w:noProof/>
      </w:rPr>
    </w:sdtEndPr>
    <w:sdtContent>
      <w:p w14:paraId="74184D34" w14:textId="0EF90925" w:rsidR="00FE6E8B" w:rsidRDefault="00FE6E8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4378DE" w14:textId="77777777" w:rsidR="00FE6E8B" w:rsidRDefault="00FE6E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8B"/>
    <w:rsid w:val="00076D81"/>
    <w:rsid w:val="000C2EE8"/>
    <w:rsid w:val="0011095B"/>
    <w:rsid w:val="00164ADC"/>
    <w:rsid w:val="00171E51"/>
    <w:rsid w:val="00234BE0"/>
    <w:rsid w:val="00251CC4"/>
    <w:rsid w:val="00264E0C"/>
    <w:rsid w:val="00284CA4"/>
    <w:rsid w:val="002E2402"/>
    <w:rsid w:val="003A28D9"/>
    <w:rsid w:val="003C4B8B"/>
    <w:rsid w:val="003E47B0"/>
    <w:rsid w:val="00471DB2"/>
    <w:rsid w:val="004D7A1A"/>
    <w:rsid w:val="005125A9"/>
    <w:rsid w:val="005528C6"/>
    <w:rsid w:val="00572C5B"/>
    <w:rsid w:val="00596CA6"/>
    <w:rsid w:val="005C5D98"/>
    <w:rsid w:val="005E0780"/>
    <w:rsid w:val="005E5290"/>
    <w:rsid w:val="00606E04"/>
    <w:rsid w:val="006633E6"/>
    <w:rsid w:val="006D0303"/>
    <w:rsid w:val="00723057"/>
    <w:rsid w:val="00744E65"/>
    <w:rsid w:val="008068D0"/>
    <w:rsid w:val="008276D0"/>
    <w:rsid w:val="00872252"/>
    <w:rsid w:val="00892405"/>
    <w:rsid w:val="008A45B1"/>
    <w:rsid w:val="008D7316"/>
    <w:rsid w:val="0096376C"/>
    <w:rsid w:val="00986BDD"/>
    <w:rsid w:val="009A53B5"/>
    <w:rsid w:val="00A1158A"/>
    <w:rsid w:val="00A40A90"/>
    <w:rsid w:val="00A42DBD"/>
    <w:rsid w:val="00AE7289"/>
    <w:rsid w:val="00AF59DD"/>
    <w:rsid w:val="00B92884"/>
    <w:rsid w:val="00BD5F61"/>
    <w:rsid w:val="00C43EBF"/>
    <w:rsid w:val="00C96E2E"/>
    <w:rsid w:val="00CA1F5B"/>
    <w:rsid w:val="00CD5CBB"/>
    <w:rsid w:val="00D52881"/>
    <w:rsid w:val="00D80070"/>
    <w:rsid w:val="00DC3589"/>
    <w:rsid w:val="00DE1B95"/>
    <w:rsid w:val="00E27EB4"/>
    <w:rsid w:val="00F87471"/>
    <w:rsid w:val="00F95DE8"/>
    <w:rsid w:val="00FB4DE3"/>
    <w:rsid w:val="00FE6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2A98"/>
  <w15:chartTrackingRefBased/>
  <w15:docId w15:val="{19D1398A-908C-4E68-8DA0-B256C410D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E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6E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6E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6E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6E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6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E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6E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6E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6E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6E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6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E8B"/>
    <w:rPr>
      <w:rFonts w:eastAsiaTheme="majorEastAsia" w:cstheme="majorBidi"/>
      <w:color w:val="272727" w:themeColor="text1" w:themeTint="D8"/>
    </w:rPr>
  </w:style>
  <w:style w:type="paragraph" w:styleId="Title">
    <w:name w:val="Title"/>
    <w:basedOn w:val="Normal"/>
    <w:next w:val="Normal"/>
    <w:link w:val="TitleChar"/>
    <w:uiPriority w:val="10"/>
    <w:qFormat/>
    <w:rsid w:val="00FE6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E8B"/>
    <w:pPr>
      <w:spacing w:before="160"/>
      <w:jc w:val="center"/>
    </w:pPr>
    <w:rPr>
      <w:i/>
      <w:iCs/>
      <w:color w:val="404040" w:themeColor="text1" w:themeTint="BF"/>
    </w:rPr>
  </w:style>
  <w:style w:type="character" w:customStyle="1" w:styleId="QuoteChar">
    <w:name w:val="Quote Char"/>
    <w:basedOn w:val="DefaultParagraphFont"/>
    <w:link w:val="Quote"/>
    <w:uiPriority w:val="29"/>
    <w:rsid w:val="00FE6E8B"/>
    <w:rPr>
      <w:i/>
      <w:iCs/>
      <w:color w:val="404040" w:themeColor="text1" w:themeTint="BF"/>
    </w:rPr>
  </w:style>
  <w:style w:type="paragraph" w:styleId="ListParagraph">
    <w:name w:val="List Paragraph"/>
    <w:basedOn w:val="Normal"/>
    <w:uiPriority w:val="34"/>
    <w:qFormat/>
    <w:rsid w:val="00FE6E8B"/>
    <w:pPr>
      <w:ind w:left="720"/>
      <w:contextualSpacing/>
    </w:pPr>
  </w:style>
  <w:style w:type="character" w:styleId="IntenseEmphasis">
    <w:name w:val="Intense Emphasis"/>
    <w:basedOn w:val="DefaultParagraphFont"/>
    <w:uiPriority w:val="21"/>
    <w:qFormat/>
    <w:rsid w:val="00FE6E8B"/>
    <w:rPr>
      <w:i/>
      <w:iCs/>
      <w:color w:val="2F5496" w:themeColor="accent1" w:themeShade="BF"/>
    </w:rPr>
  </w:style>
  <w:style w:type="paragraph" w:styleId="IntenseQuote">
    <w:name w:val="Intense Quote"/>
    <w:basedOn w:val="Normal"/>
    <w:next w:val="Normal"/>
    <w:link w:val="IntenseQuoteChar"/>
    <w:uiPriority w:val="30"/>
    <w:qFormat/>
    <w:rsid w:val="00FE6E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6E8B"/>
    <w:rPr>
      <w:i/>
      <w:iCs/>
      <w:color w:val="2F5496" w:themeColor="accent1" w:themeShade="BF"/>
    </w:rPr>
  </w:style>
  <w:style w:type="character" w:styleId="IntenseReference">
    <w:name w:val="Intense Reference"/>
    <w:basedOn w:val="DefaultParagraphFont"/>
    <w:uiPriority w:val="32"/>
    <w:qFormat/>
    <w:rsid w:val="00FE6E8B"/>
    <w:rPr>
      <w:b/>
      <w:bCs/>
      <w:smallCaps/>
      <w:color w:val="2F5496" w:themeColor="accent1" w:themeShade="BF"/>
      <w:spacing w:val="5"/>
    </w:rPr>
  </w:style>
  <w:style w:type="paragraph" w:styleId="NoSpacing">
    <w:name w:val="No Spacing"/>
    <w:uiPriority w:val="1"/>
    <w:qFormat/>
    <w:rsid w:val="00FE6E8B"/>
    <w:pPr>
      <w:spacing w:after="0" w:line="240" w:lineRule="auto"/>
    </w:pPr>
  </w:style>
  <w:style w:type="paragraph" w:styleId="Header">
    <w:name w:val="header"/>
    <w:basedOn w:val="Normal"/>
    <w:link w:val="HeaderChar"/>
    <w:uiPriority w:val="99"/>
    <w:unhideWhenUsed/>
    <w:rsid w:val="00FE6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E8B"/>
  </w:style>
  <w:style w:type="paragraph" w:styleId="Footer">
    <w:name w:val="footer"/>
    <w:basedOn w:val="Normal"/>
    <w:link w:val="FooterChar"/>
    <w:uiPriority w:val="99"/>
    <w:unhideWhenUsed/>
    <w:rsid w:val="00FE6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BBAB5-748C-43DB-8D81-A7DD1D257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Sine</dc:creator>
  <cp:keywords/>
  <dc:description/>
  <cp:lastModifiedBy>John Sine</cp:lastModifiedBy>
  <cp:revision>20</cp:revision>
  <dcterms:created xsi:type="dcterms:W3CDTF">2026-09-18T21:53:00Z</dcterms:created>
  <dcterms:modified xsi:type="dcterms:W3CDTF">2026-09-20T10:29:00Z</dcterms:modified>
</cp:coreProperties>
</file>