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8DF80" w14:textId="56091ED2" w:rsidR="008276D0" w:rsidRDefault="00A863F6" w:rsidP="00A863F6">
      <w:pPr>
        <w:pStyle w:val="NoSpacing"/>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4-19-26</w:t>
      </w:r>
    </w:p>
    <w:p w14:paraId="3BB3F87C" w14:textId="143E46FB" w:rsidR="00A863F6" w:rsidRDefault="00A863F6" w:rsidP="00A863F6">
      <w:pPr>
        <w:pStyle w:val="NoSpacing"/>
        <w:rPr>
          <w:sz w:val="22"/>
          <w:szCs w:val="22"/>
        </w:rPr>
      </w:pPr>
      <w:r>
        <w:rPr>
          <w:sz w:val="22"/>
          <w:szCs w:val="22"/>
        </w:rPr>
        <w:t>John 4:3-26</w:t>
      </w:r>
    </w:p>
    <w:p w14:paraId="107521D1" w14:textId="77777777" w:rsidR="00A863F6" w:rsidRDefault="00A863F6" w:rsidP="00A863F6">
      <w:pPr>
        <w:pStyle w:val="NoSpacing"/>
        <w:rPr>
          <w:sz w:val="22"/>
          <w:szCs w:val="22"/>
        </w:rPr>
      </w:pPr>
    </w:p>
    <w:p w14:paraId="064FF9AE" w14:textId="2A51C59C" w:rsidR="00D21575" w:rsidRDefault="00CB16AF" w:rsidP="00A863F6">
      <w:pPr>
        <w:pStyle w:val="NoSpacing"/>
        <w:rPr>
          <w:sz w:val="22"/>
          <w:szCs w:val="22"/>
        </w:rPr>
      </w:pPr>
      <w:r>
        <w:rPr>
          <w:sz w:val="22"/>
          <w:szCs w:val="22"/>
        </w:rPr>
        <w:t>Our Lord Jesus knows it is time to leave Judah for a while so He and His disciples head for the region of Galilee.  They take a shortcut through Samaria</w:t>
      </w:r>
      <w:r w:rsidR="00D21575">
        <w:rPr>
          <w:sz w:val="22"/>
          <w:szCs w:val="22"/>
        </w:rPr>
        <w:t xml:space="preserve"> and come close to the town of Sychar near the historical Jacob’s well.  Jesus is truly a man and He is tired.  He sits by the well to rest while His disciples go to Sychar to buy some food.  As he rests, a woman of Samaria comes to the well to draw water.</w:t>
      </w:r>
      <w:r w:rsidR="00DC1D50">
        <w:rPr>
          <w:sz w:val="22"/>
          <w:szCs w:val="22"/>
        </w:rPr>
        <w:t xml:space="preserve"> </w:t>
      </w:r>
    </w:p>
    <w:p w14:paraId="574C17CE" w14:textId="77777777" w:rsidR="00D21575" w:rsidRDefault="00D21575" w:rsidP="00A863F6">
      <w:pPr>
        <w:pStyle w:val="NoSpacing"/>
        <w:rPr>
          <w:sz w:val="22"/>
          <w:szCs w:val="22"/>
        </w:rPr>
      </w:pPr>
    </w:p>
    <w:p w14:paraId="055E302A" w14:textId="7A9B417B" w:rsidR="002E2396" w:rsidRDefault="002E2396" w:rsidP="00A863F6">
      <w:pPr>
        <w:pStyle w:val="NoSpacing"/>
        <w:rPr>
          <w:sz w:val="22"/>
          <w:szCs w:val="22"/>
        </w:rPr>
      </w:pPr>
      <w:r>
        <w:rPr>
          <w:sz w:val="22"/>
          <w:szCs w:val="22"/>
        </w:rPr>
        <w:t xml:space="preserve">Much to the woman’s surprise, Jesus initiates a conversation.  Even more, He asks her for a favor; He asks her for a drink.  Many Jews would have rather died of thirst than to have asked a Samaritan for a drink.  </w:t>
      </w:r>
      <w:r w:rsidR="00A90F80">
        <w:rPr>
          <w:sz w:val="22"/>
          <w:szCs w:val="22"/>
        </w:rPr>
        <w:t>And a Rabbi would have been loath to speak with a woman no matter who she was.  So here was Jesus, doing what He so often did: He broke the social norms of the day.</w:t>
      </w:r>
    </w:p>
    <w:p w14:paraId="7F611159" w14:textId="77777777" w:rsidR="00A90F80" w:rsidRDefault="00A90F80" w:rsidP="00A863F6">
      <w:pPr>
        <w:pStyle w:val="NoSpacing"/>
        <w:rPr>
          <w:sz w:val="22"/>
          <w:szCs w:val="22"/>
        </w:rPr>
      </w:pPr>
    </w:p>
    <w:p w14:paraId="3648A6F7" w14:textId="704496EF" w:rsidR="00A90F80" w:rsidRDefault="001E5C14" w:rsidP="00A863F6">
      <w:pPr>
        <w:pStyle w:val="NoSpacing"/>
        <w:rPr>
          <w:sz w:val="22"/>
          <w:szCs w:val="22"/>
        </w:rPr>
      </w:pPr>
      <w:r>
        <w:rPr>
          <w:sz w:val="22"/>
          <w:szCs w:val="22"/>
        </w:rPr>
        <w:t xml:space="preserve">A lesson for us: be very careful what you let dictate your actions and words.  Social </w:t>
      </w:r>
      <w:r w:rsidR="00F83F5A">
        <w:rPr>
          <w:sz w:val="22"/>
          <w:szCs w:val="22"/>
        </w:rPr>
        <w:t>mores</w:t>
      </w:r>
      <w:r>
        <w:rPr>
          <w:sz w:val="22"/>
          <w:szCs w:val="22"/>
        </w:rPr>
        <w:t xml:space="preserve"> are often associated with the carnal foci of worldly thinking.  </w:t>
      </w:r>
      <w:r w:rsidR="0081156D">
        <w:rPr>
          <w:sz w:val="22"/>
          <w:szCs w:val="22"/>
        </w:rPr>
        <w:t>Keep focused on God’s word and His sure commands.  Love Jesus through obedience to His commands and love others as Jesus has loved us.  This is not permissiveness or acceptance of all ideas.  But as we will talk about more later it is sticking with the truth contained in the word of God.</w:t>
      </w:r>
    </w:p>
    <w:p w14:paraId="0103D701" w14:textId="77777777" w:rsidR="0081156D" w:rsidRDefault="0081156D" w:rsidP="00A863F6">
      <w:pPr>
        <w:pStyle w:val="NoSpacing"/>
        <w:rPr>
          <w:sz w:val="22"/>
          <w:szCs w:val="22"/>
        </w:rPr>
      </w:pPr>
    </w:p>
    <w:p w14:paraId="613A145F" w14:textId="0F106A48" w:rsidR="0081156D" w:rsidRDefault="00466DDA" w:rsidP="00A863F6">
      <w:pPr>
        <w:pStyle w:val="NoSpacing"/>
        <w:rPr>
          <w:sz w:val="22"/>
          <w:szCs w:val="22"/>
        </w:rPr>
      </w:pPr>
      <w:r>
        <w:rPr>
          <w:sz w:val="22"/>
          <w:szCs w:val="22"/>
        </w:rPr>
        <w:t xml:space="preserve">In response to the woman’s astonishment that a Jew was speaking to her, Jesus began evangelizing her </w:t>
      </w:r>
      <w:r w:rsidR="009A06F6">
        <w:rPr>
          <w:sz w:val="22"/>
          <w:szCs w:val="22"/>
        </w:rPr>
        <w:t>and as He so often does, begins speaking of spiritual things.  He did the same thing with Nicodemus.  The learned Nicodemus and this peasant woman did exactly the same things: they took His words in a physical earthly way.  Which, of course, made no sense.</w:t>
      </w:r>
    </w:p>
    <w:p w14:paraId="790D0840" w14:textId="77777777" w:rsidR="009A06F6" w:rsidRDefault="009A06F6" w:rsidP="00A863F6">
      <w:pPr>
        <w:pStyle w:val="NoSpacing"/>
        <w:rPr>
          <w:sz w:val="22"/>
          <w:szCs w:val="22"/>
        </w:rPr>
      </w:pPr>
    </w:p>
    <w:p w14:paraId="6EC67820" w14:textId="5E33830E" w:rsidR="009A06F6" w:rsidRDefault="00E677DC" w:rsidP="00A863F6">
      <w:pPr>
        <w:pStyle w:val="NoSpacing"/>
        <w:rPr>
          <w:sz w:val="22"/>
          <w:szCs w:val="22"/>
        </w:rPr>
      </w:pPr>
      <w:r>
        <w:rPr>
          <w:sz w:val="22"/>
          <w:szCs w:val="22"/>
        </w:rPr>
        <w:t>Jesus’ response is to let her know that she is unaware that a tremendous gift from God is right there in front of her.  We know what that gift was.  Jesus is the Messiah who gives eternal life, and here He was talking to her, one who was rejected by the Jews.  Of all the Samaritans there were, she gets to have a conversation with Jesus.  But, as Jesus said, she had no idea of any of this.  She just though</w:t>
      </w:r>
      <w:r w:rsidR="005E4E31">
        <w:rPr>
          <w:sz w:val="22"/>
          <w:szCs w:val="22"/>
        </w:rPr>
        <w:t>t</w:t>
      </w:r>
      <w:r>
        <w:rPr>
          <w:sz w:val="22"/>
          <w:szCs w:val="22"/>
        </w:rPr>
        <w:t xml:space="preserve"> He was some odd Jew.</w:t>
      </w:r>
    </w:p>
    <w:p w14:paraId="6635726E" w14:textId="77777777" w:rsidR="00E677DC" w:rsidRDefault="00E677DC" w:rsidP="00A863F6">
      <w:pPr>
        <w:pStyle w:val="NoSpacing"/>
        <w:rPr>
          <w:sz w:val="22"/>
          <w:szCs w:val="22"/>
        </w:rPr>
      </w:pPr>
    </w:p>
    <w:p w14:paraId="1449B95C" w14:textId="36C5904E" w:rsidR="00E677DC" w:rsidRDefault="00E447DD" w:rsidP="00A863F6">
      <w:pPr>
        <w:pStyle w:val="NoSpacing"/>
        <w:rPr>
          <w:sz w:val="22"/>
          <w:szCs w:val="22"/>
        </w:rPr>
      </w:pPr>
      <w:r>
        <w:rPr>
          <w:sz w:val="22"/>
          <w:szCs w:val="22"/>
        </w:rPr>
        <w:t xml:space="preserve">Jesus tells her that if she knew who He was, she would have asked Him for water, and He would have given her living water.  </w:t>
      </w:r>
      <w:r w:rsidR="009236A1">
        <w:rPr>
          <w:sz w:val="22"/>
          <w:szCs w:val="22"/>
        </w:rPr>
        <w:t>It is so important to note the requirement here to receive the living water, the water that gives eternal life: Ask for it.  It is not ask and do good deeds; it is not ask and live as a monk somewhere; it is not ask and anything else.  It is ask and you will receive.</w:t>
      </w:r>
    </w:p>
    <w:p w14:paraId="63BCA3F5" w14:textId="77777777" w:rsidR="009236A1" w:rsidRDefault="009236A1" w:rsidP="00A863F6">
      <w:pPr>
        <w:pStyle w:val="NoSpacing"/>
        <w:rPr>
          <w:sz w:val="22"/>
          <w:szCs w:val="22"/>
        </w:rPr>
      </w:pPr>
    </w:p>
    <w:p w14:paraId="0B73F371" w14:textId="0A384340" w:rsidR="009236A1" w:rsidRDefault="00506966" w:rsidP="00A863F6">
      <w:pPr>
        <w:pStyle w:val="NoSpacing"/>
        <w:rPr>
          <w:sz w:val="22"/>
          <w:szCs w:val="22"/>
        </w:rPr>
      </w:pPr>
      <w:r>
        <w:rPr>
          <w:sz w:val="22"/>
          <w:szCs w:val="22"/>
        </w:rPr>
        <w:t xml:space="preserve">This is one of the most difficult aspects of the Gospel.  It cannot be earned; it is nothing that we can deserve.  It is something given strictly by the grace of God.  It is a free gift to those who will just ask for it.  Jesus has already done the work; Jesus has already earned our redemption and His work on the cross is sufficient.  </w:t>
      </w:r>
    </w:p>
    <w:p w14:paraId="4FA19A11" w14:textId="77777777" w:rsidR="00506966" w:rsidRDefault="00506966" w:rsidP="00A863F6">
      <w:pPr>
        <w:pStyle w:val="NoSpacing"/>
        <w:rPr>
          <w:sz w:val="22"/>
          <w:szCs w:val="22"/>
        </w:rPr>
      </w:pPr>
    </w:p>
    <w:p w14:paraId="74B093DD" w14:textId="6220E7B8" w:rsidR="00506966" w:rsidRDefault="00506966" w:rsidP="00A863F6">
      <w:pPr>
        <w:pStyle w:val="NoSpacing"/>
        <w:rPr>
          <w:sz w:val="22"/>
          <w:szCs w:val="22"/>
        </w:rPr>
      </w:pPr>
      <w:r>
        <w:rPr>
          <w:sz w:val="22"/>
          <w:szCs w:val="22"/>
        </w:rPr>
        <w:t>As we saw before, the woman thinks in physical terms of literal water.  Added to th</w:t>
      </w:r>
      <w:r w:rsidR="00C42D1B">
        <w:rPr>
          <w:sz w:val="22"/>
          <w:szCs w:val="22"/>
        </w:rPr>
        <w:t>is</w:t>
      </w:r>
      <w:r>
        <w:rPr>
          <w:sz w:val="22"/>
          <w:szCs w:val="22"/>
        </w:rPr>
        <w:t xml:space="preserve"> is the water in Jacob’s well came from a moving spring at the bottom and the people of the time called moving spring water “living water”.  </w:t>
      </w:r>
    </w:p>
    <w:p w14:paraId="0CD5E0A7" w14:textId="77777777" w:rsidR="00506966" w:rsidRDefault="00506966" w:rsidP="00A863F6">
      <w:pPr>
        <w:pStyle w:val="NoSpacing"/>
        <w:rPr>
          <w:sz w:val="22"/>
          <w:szCs w:val="22"/>
        </w:rPr>
      </w:pPr>
    </w:p>
    <w:p w14:paraId="2E7E6EC8" w14:textId="09E3E22C" w:rsidR="00913AAE" w:rsidRDefault="00E67B63" w:rsidP="00A863F6">
      <w:pPr>
        <w:pStyle w:val="NoSpacing"/>
        <w:rPr>
          <w:sz w:val="22"/>
          <w:szCs w:val="22"/>
        </w:rPr>
      </w:pPr>
      <w:r>
        <w:rPr>
          <w:sz w:val="22"/>
          <w:szCs w:val="22"/>
        </w:rPr>
        <w:t>She points out the obvious: the well is 100 feet deep and Jesus has nothing to draw water out with.  If He had, he wouldn’t have had to ask her for a drink.  So, where is He going to get this living water.</w:t>
      </w:r>
    </w:p>
    <w:p w14:paraId="066855CE" w14:textId="77777777" w:rsidR="00913AAE" w:rsidRDefault="00913AAE">
      <w:pPr>
        <w:rPr>
          <w:sz w:val="22"/>
          <w:szCs w:val="22"/>
        </w:rPr>
      </w:pPr>
      <w:r>
        <w:rPr>
          <w:sz w:val="22"/>
          <w:szCs w:val="22"/>
        </w:rPr>
        <w:br w:type="page"/>
      </w:r>
    </w:p>
    <w:p w14:paraId="076D5F0B" w14:textId="436BE0B8" w:rsidR="00506966" w:rsidRDefault="00BE7953" w:rsidP="00A863F6">
      <w:pPr>
        <w:pStyle w:val="NoSpacing"/>
        <w:rPr>
          <w:sz w:val="22"/>
          <w:szCs w:val="22"/>
        </w:rPr>
      </w:pPr>
      <w:r>
        <w:rPr>
          <w:sz w:val="22"/>
          <w:szCs w:val="22"/>
        </w:rPr>
        <w:lastRenderedPageBreak/>
        <w:t xml:space="preserve">Everything He has said seems absurd to her, so she issues a challenge: </w:t>
      </w:r>
      <w:r w:rsidRPr="00BE7953">
        <w:rPr>
          <w:i/>
          <w:iCs/>
          <w:color w:val="EE0000"/>
          <w:sz w:val="22"/>
          <w:szCs w:val="22"/>
        </w:rPr>
        <w:t>You are not greater than our father Jacob, are you?</w:t>
      </w:r>
      <w:r>
        <w:rPr>
          <w:sz w:val="22"/>
          <w:szCs w:val="22"/>
        </w:rPr>
        <w:t xml:space="preserve">  </w:t>
      </w:r>
      <w:r w:rsidR="00DA152B">
        <w:rPr>
          <w:sz w:val="22"/>
          <w:szCs w:val="22"/>
        </w:rPr>
        <w:t xml:space="preserve">After all, Jacob is the one who had this well dug and he bequeathed it to the generations that came from him.  He himself drank from it, all his sons drank from </w:t>
      </w:r>
      <w:r w:rsidR="00D27729">
        <w:rPr>
          <w:sz w:val="22"/>
          <w:szCs w:val="22"/>
        </w:rPr>
        <w:t>it,</w:t>
      </w:r>
      <w:r w:rsidR="00DA152B">
        <w:rPr>
          <w:sz w:val="22"/>
          <w:szCs w:val="22"/>
        </w:rPr>
        <w:t xml:space="preserve"> and it even provided water for his livestock.  How was Jesus going to beat that?</w:t>
      </w:r>
    </w:p>
    <w:p w14:paraId="775DA113" w14:textId="77777777" w:rsidR="00DA152B" w:rsidRDefault="00DA152B" w:rsidP="00A863F6">
      <w:pPr>
        <w:pStyle w:val="NoSpacing"/>
        <w:rPr>
          <w:sz w:val="22"/>
          <w:szCs w:val="22"/>
        </w:rPr>
      </w:pPr>
    </w:p>
    <w:p w14:paraId="3DD9E4A1" w14:textId="36BC81C3" w:rsidR="00DA152B" w:rsidRDefault="00D27729" w:rsidP="00A863F6">
      <w:pPr>
        <w:pStyle w:val="NoSpacing"/>
        <w:rPr>
          <w:sz w:val="22"/>
          <w:szCs w:val="22"/>
        </w:rPr>
      </w:pPr>
      <w:r>
        <w:rPr>
          <w:sz w:val="22"/>
          <w:szCs w:val="22"/>
        </w:rPr>
        <w:t>In His veiled response, Jesus lets her know that He is greater than Jacob.  Jacob may have dug this wonderful well, but no matter how often you drank the water, you would eventually become thirsty again.  Jesus can provide water that once consumed will quench thirst for eternity.  Even more, it actually provides eternal life.</w:t>
      </w:r>
    </w:p>
    <w:p w14:paraId="1AA4CB8B" w14:textId="77777777" w:rsidR="00D27729" w:rsidRDefault="00D27729" w:rsidP="00A863F6">
      <w:pPr>
        <w:pStyle w:val="NoSpacing"/>
        <w:rPr>
          <w:sz w:val="22"/>
          <w:szCs w:val="22"/>
        </w:rPr>
      </w:pPr>
    </w:p>
    <w:p w14:paraId="7C83FAEB" w14:textId="50EEB63F" w:rsidR="00D27729" w:rsidRDefault="00D27729" w:rsidP="00A863F6">
      <w:pPr>
        <w:pStyle w:val="NoSpacing"/>
        <w:rPr>
          <w:sz w:val="22"/>
          <w:szCs w:val="22"/>
        </w:rPr>
      </w:pPr>
      <w:r>
        <w:rPr>
          <w:sz w:val="22"/>
          <w:szCs w:val="22"/>
        </w:rPr>
        <w:t xml:space="preserve">Again, Jesus is speaking spiritually.  The apostle John records many of Jesus’ spiritual conversations that the other Gospel writers do not.  John’s goal is to point out that Jesus is truly the Son of God and indeed is God Himself.  This makes it very difficult for those Jesus is speaking to who are so used to living and thinking in the physical.  </w:t>
      </w:r>
    </w:p>
    <w:p w14:paraId="5336772C" w14:textId="77777777" w:rsidR="00D27729" w:rsidRDefault="00D27729" w:rsidP="00A863F6">
      <w:pPr>
        <w:pStyle w:val="NoSpacing"/>
        <w:rPr>
          <w:sz w:val="22"/>
          <w:szCs w:val="22"/>
        </w:rPr>
      </w:pPr>
    </w:p>
    <w:p w14:paraId="2A335A38" w14:textId="6B42FB32" w:rsidR="00D27729" w:rsidRDefault="00D27729" w:rsidP="00A863F6">
      <w:pPr>
        <w:pStyle w:val="NoSpacing"/>
        <w:rPr>
          <w:sz w:val="22"/>
          <w:szCs w:val="22"/>
        </w:rPr>
      </w:pPr>
      <w:r>
        <w:rPr>
          <w:sz w:val="22"/>
          <w:szCs w:val="22"/>
        </w:rPr>
        <w:t xml:space="preserve">It can make it difficult for we who are Christians.  Some of these things are hard to understand, mainly because we do live in the physical.  It takes practice and listening to the indwelling Holy Spirit </w:t>
      </w:r>
      <w:r w:rsidR="000B71F2">
        <w:rPr>
          <w:sz w:val="22"/>
          <w:szCs w:val="22"/>
        </w:rPr>
        <w:t>to think in spiritual terms.  But it is terribly important for us to think in these terms when we see the world as it is now.  It is only when we see through the spiritual lens of the Bible that we are able to be at peace within ourselves when the world seems to be devolving into chaos.  Which is exactly what it is doing.</w:t>
      </w:r>
    </w:p>
    <w:p w14:paraId="6B26EC7A" w14:textId="77777777" w:rsidR="000B71F2" w:rsidRDefault="000B71F2" w:rsidP="00A863F6">
      <w:pPr>
        <w:pStyle w:val="NoSpacing"/>
        <w:rPr>
          <w:sz w:val="22"/>
          <w:szCs w:val="22"/>
        </w:rPr>
      </w:pPr>
    </w:p>
    <w:p w14:paraId="672E5FFC" w14:textId="46DC81BC" w:rsidR="00A156B4" w:rsidRDefault="00283038" w:rsidP="00A863F6">
      <w:pPr>
        <w:pStyle w:val="NoSpacing"/>
        <w:rPr>
          <w:sz w:val="22"/>
          <w:szCs w:val="22"/>
        </w:rPr>
      </w:pPr>
      <w:r>
        <w:rPr>
          <w:sz w:val="22"/>
          <w:szCs w:val="22"/>
        </w:rPr>
        <w:t>The apostle Paul mentions that these things make no sense to the carnal man.  The reason being that they are spiritually appraised.  We see that in so many people in the world</w:t>
      </w:r>
      <w:r w:rsidR="00F33D42">
        <w:rPr>
          <w:sz w:val="22"/>
          <w:szCs w:val="22"/>
        </w:rPr>
        <w:t>, they look for answers</w:t>
      </w:r>
      <w:r w:rsidR="00A156B4">
        <w:rPr>
          <w:sz w:val="22"/>
          <w:szCs w:val="22"/>
        </w:rPr>
        <w:t xml:space="preserve"> in the physical when they are not there.  Christians can easily fall into the trap also.  We can look at the world around us and forget that we are citizens of heaven.  That is where our focus must be, that is where our heart must be, and that is where our treasure must be.</w:t>
      </w:r>
      <w:r w:rsidR="003B763C">
        <w:rPr>
          <w:sz w:val="22"/>
          <w:szCs w:val="22"/>
        </w:rPr>
        <w:t xml:space="preserve">  If our treasure is in heaven, then we will be able to let go of anything we have here on earth.  Can you say that is true of yourself?</w:t>
      </w:r>
    </w:p>
    <w:p w14:paraId="3F7D4D64" w14:textId="77777777" w:rsidR="003B763C" w:rsidRDefault="003B763C" w:rsidP="00A863F6">
      <w:pPr>
        <w:pStyle w:val="NoSpacing"/>
        <w:rPr>
          <w:sz w:val="22"/>
          <w:szCs w:val="22"/>
        </w:rPr>
      </w:pPr>
    </w:p>
    <w:p w14:paraId="6675FC0A" w14:textId="41DBD714" w:rsidR="003B763C" w:rsidRDefault="00C06CFB" w:rsidP="00A863F6">
      <w:pPr>
        <w:pStyle w:val="NoSpacing"/>
        <w:rPr>
          <w:sz w:val="22"/>
          <w:szCs w:val="22"/>
        </w:rPr>
      </w:pPr>
      <w:r>
        <w:rPr>
          <w:sz w:val="22"/>
          <w:szCs w:val="22"/>
        </w:rPr>
        <w:t>We see the confusion i</w:t>
      </w:r>
      <w:r w:rsidR="004076A1">
        <w:rPr>
          <w:sz w:val="22"/>
          <w:szCs w:val="22"/>
        </w:rPr>
        <w:t>n</w:t>
      </w:r>
      <w:r>
        <w:rPr>
          <w:sz w:val="22"/>
          <w:szCs w:val="22"/>
        </w:rPr>
        <w:t xml:space="preserve"> this woman who lived carnally.  But we also saw the confusion in Nicodemus.  Even though he was a Pharisee, one who was learned in the Bible, he was still carnal.  Religion is no guarantee of spirituality.  </w:t>
      </w:r>
    </w:p>
    <w:p w14:paraId="3662615A" w14:textId="77777777" w:rsidR="004076A1" w:rsidRDefault="004076A1" w:rsidP="00A863F6">
      <w:pPr>
        <w:pStyle w:val="NoSpacing"/>
        <w:rPr>
          <w:sz w:val="22"/>
          <w:szCs w:val="22"/>
        </w:rPr>
      </w:pPr>
    </w:p>
    <w:p w14:paraId="0FA26855" w14:textId="527B8959" w:rsidR="004076A1" w:rsidRDefault="004076A1" w:rsidP="00A863F6">
      <w:pPr>
        <w:pStyle w:val="NoSpacing"/>
        <w:rPr>
          <w:sz w:val="22"/>
          <w:szCs w:val="22"/>
        </w:rPr>
      </w:pPr>
      <w:r>
        <w:rPr>
          <w:sz w:val="22"/>
          <w:szCs w:val="22"/>
        </w:rPr>
        <w:t>Conversely, spiritually is no guarantee of true religion.  There are many who claim being spiritual; and they are.  The problem is they are dealing with the wrong spirits.  Christian spirituality must be guidance from the Holy Spirit through the word of God; the Bible.  Any other spirituality is satanic.  Notice also that being carnal is satanic.  The devil wants us to have our heart and our treasure anywhere but with Christ.</w:t>
      </w:r>
    </w:p>
    <w:p w14:paraId="042552CF" w14:textId="77777777" w:rsidR="004076A1" w:rsidRDefault="004076A1" w:rsidP="00A863F6">
      <w:pPr>
        <w:pStyle w:val="NoSpacing"/>
        <w:rPr>
          <w:sz w:val="22"/>
          <w:szCs w:val="22"/>
        </w:rPr>
      </w:pPr>
    </w:p>
    <w:p w14:paraId="72C8A8AF" w14:textId="2E9B6142" w:rsidR="004076A1" w:rsidRDefault="00693CCB" w:rsidP="00A863F6">
      <w:pPr>
        <w:pStyle w:val="NoSpacing"/>
        <w:rPr>
          <w:sz w:val="22"/>
          <w:szCs w:val="22"/>
        </w:rPr>
      </w:pPr>
      <w:r>
        <w:rPr>
          <w:sz w:val="22"/>
          <w:szCs w:val="22"/>
        </w:rPr>
        <w:t xml:space="preserve">So, in verse 15, she asks.  Now, does she really believe Him?  Does she really think that she can drink some special water and never be thirsty again?  Or is she sarcastically calling Him out?  Regardless, Jesus </w:t>
      </w:r>
      <w:r w:rsidR="005B07D1">
        <w:rPr>
          <w:sz w:val="22"/>
          <w:szCs w:val="22"/>
        </w:rPr>
        <w:t>moved on to the next step of bringing her to salvation.  I think it is a wonderful thing to see that even if she wasn’t sincere, she did ask.  And we know the end of the story.  She did receive the living water of salvation.</w:t>
      </w:r>
    </w:p>
    <w:p w14:paraId="7DEB4EAF" w14:textId="77777777" w:rsidR="005B07D1" w:rsidRDefault="005B07D1" w:rsidP="00A863F6">
      <w:pPr>
        <w:pStyle w:val="NoSpacing"/>
        <w:rPr>
          <w:sz w:val="22"/>
          <w:szCs w:val="22"/>
        </w:rPr>
      </w:pPr>
    </w:p>
    <w:p w14:paraId="1239A26C" w14:textId="3015C84C" w:rsidR="00B50767" w:rsidRDefault="0024268E" w:rsidP="00A863F6">
      <w:pPr>
        <w:pStyle w:val="NoSpacing"/>
        <w:rPr>
          <w:sz w:val="22"/>
          <w:szCs w:val="22"/>
        </w:rPr>
      </w:pPr>
      <w:r>
        <w:rPr>
          <w:sz w:val="22"/>
          <w:szCs w:val="22"/>
        </w:rPr>
        <w:t>The next step Jesus takes is telling her to go get her husband.  The point of His command is to let her know that He is not just a regular Jew.  But He is also helping her to see why she needs this living water.  It’s not just something nice to make life easier. It’s something she needs because her life is a mess.  Just like ours.</w:t>
      </w:r>
    </w:p>
    <w:p w14:paraId="4A438E1C" w14:textId="1CAF998C" w:rsidR="009D0B20" w:rsidRDefault="00B50767" w:rsidP="009D0B20">
      <w:pPr>
        <w:pStyle w:val="NoSpacing"/>
        <w:rPr>
          <w:sz w:val="22"/>
          <w:szCs w:val="22"/>
        </w:rPr>
      </w:pPr>
      <w:r>
        <w:br w:type="page"/>
      </w:r>
      <w:r w:rsidR="00F05464" w:rsidRPr="009D0B20">
        <w:rPr>
          <w:sz w:val="22"/>
          <w:szCs w:val="22"/>
        </w:rPr>
        <w:lastRenderedPageBreak/>
        <w:t xml:space="preserve">She tries to avoid full disclosure by simply saying that she has no husband.  Jesus agrees wholeheartedly and commends her for speaking the truth.  He then goes on to fill in the parts she left out.  She has had five husbands and is currently living with a man out of wedlock.  </w:t>
      </w:r>
      <w:r w:rsidR="009D0B20" w:rsidRPr="009D0B20">
        <w:rPr>
          <w:sz w:val="22"/>
          <w:szCs w:val="22"/>
        </w:rPr>
        <w:t xml:space="preserve">We don’t know the cause of all this; whether she was hard to get along with or if she was really bad at judging the character of men.  Ultimately, it doesn’t matter.  </w:t>
      </w:r>
    </w:p>
    <w:p w14:paraId="7C5DE8F7" w14:textId="77777777" w:rsidR="009D0B20" w:rsidRDefault="009D0B20" w:rsidP="009D0B20">
      <w:pPr>
        <w:pStyle w:val="NoSpacing"/>
        <w:rPr>
          <w:sz w:val="22"/>
          <w:szCs w:val="22"/>
        </w:rPr>
      </w:pPr>
    </w:p>
    <w:p w14:paraId="790D95F2" w14:textId="2FFBF5DA" w:rsidR="009D0B20" w:rsidRDefault="009D0B20" w:rsidP="009D0B20">
      <w:pPr>
        <w:pStyle w:val="NoSpacing"/>
        <w:rPr>
          <w:sz w:val="22"/>
          <w:szCs w:val="22"/>
        </w:rPr>
      </w:pPr>
      <w:r>
        <w:rPr>
          <w:sz w:val="22"/>
          <w:szCs w:val="22"/>
        </w:rPr>
        <w:t xml:space="preserve">She had divorce after divorce, and she was living in a state of fornication.  She was immersed in sin, and we can see by her aloneness that it was affecting her life, and she was also in desperate need of salvation.  People don’t like it when confronted with their sin.  But it’s important in order for them to see their need for salvation.  </w:t>
      </w:r>
    </w:p>
    <w:p w14:paraId="2E52DE95" w14:textId="77777777" w:rsidR="001127F7" w:rsidRDefault="001127F7" w:rsidP="009D0B20">
      <w:pPr>
        <w:pStyle w:val="NoSpacing"/>
        <w:rPr>
          <w:sz w:val="22"/>
          <w:szCs w:val="22"/>
        </w:rPr>
      </w:pPr>
    </w:p>
    <w:p w14:paraId="5CEB964B" w14:textId="3B0A5EC5" w:rsidR="001127F7" w:rsidRDefault="001127F7" w:rsidP="009D0B20">
      <w:pPr>
        <w:pStyle w:val="NoSpacing"/>
        <w:rPr>
          <w:sz w:val="22"/>
          <w:szCs w:val="22"/>
        </w:rPr>
      </w:pPr>
      <w:r>
        <w:rPr>
          <w:sz w:val="22"/>
          <w:szCs w:val="22"/>
        </w:rPr>
        <w:t>Well, she has caught on that Jesus is not just some random Jewish man who was thirsty</w:t>
      </w:r>
      <w:r w:rsidR="00FD0743">
        <w:rPr>
          <w:sz w:val="22"/>
          <w:szCs w:val="22"/>
        </w:rPr>
        <w:t xml:space="preserve">, so she admits that He is a prophet.  And then she changes the subject.  She goes on to talk about religion.  Don’t we run into this sometimes?  It’s much easier for folks to change the focus to differences in denominations rather than face their own sinfulness.  If Christianity is so great and it is the answer, why are there so many different denominations?  </w:t>
      </w:r>
    </w:p>
    <w:p w14:paraId="6516DBA1" w14:textId="77777777" w:rsidR="00FD0743" w:rsidRDefault="00FD0743" w:rsidP="009D0B20">
      <w:pPr>
        <w:pStyle w:val="NoSpacing"/>
        <w:rPr>
          <w:sz w:val="22"/>
          <w:szCs w:val="22"/>
        </w:rPr>
      </w:pPr>
    </w:p>
    <w:p w14:paraId="1975DF7B" w14:textId="4AAE9CA5" w:rsidR="00FD0743" w:rsidRDefault="00FD0743" w:rsidP="009D0B20">
      <w:pPr>
        <w:pStyle w:val="NoSpacing"/>
        <w:rPr>
          <w:sz w:val="22"/>
          <w:szCs w:val="22"/>
        </w:rPr>
      </w:pPr>
      <w:r>
        <w:rPr>
          <w:sz w:val="22"/>
          <w:szCs w:val="22"/>
        </w:rPr>
        <w:t>The woman goes back to the history of her ancestors worshiping God right there on Mount Gerizim.  Then she states the claim that the Jews say you have to worship on Mount Zion there at Jerusalem.  Jesus doesn’t fall for her deflection.  He lets her know that her denominational argument makes no difference.  A time is coming</w:t>
      </w:r>
      <w:r w:rsidR="003F54A9">
        <w:rPr>
          <w:sz w:val="22"/>
          <w:szCs w:val="22"/>
        </w:rPr>
        <w:t xml:space="preserve"> when people will no longer be bound to a specific place to worship.</w:t>
      </w:r>
      <w:r w:rsidR="00E04D13">
        <w:rPr>
          <w:sz w:val="22"/>
          <w:szCs w:val="22"/>
        </w:rPr>
        <w:t xml:space="preserve">  How blessed we are now that Jesus is our temple, so we are not restricted to one place of worship.</w:t>
      </w:r>
    </w:p>
    <w:p w14:paraId="0B46DA0C" w14:textId="77777777" w:rsidR="00E04D13" w:rsidRDefault="00E04D13" w:rsidP="009D0B20">
      <w:pPr>
        <w:pStyle w:val="NoSpacing"/>
        <w:rPr>
          <w:sz w:val="22"/>
          <w:szCs w:val="22"/>
        </w:rPr>
      </w:pPr>
    </w:p>
    <w:p w14:paraId="665CAAB9" w14:textId="1DCA0F35" w:rsidR="00E04D13" w:rsidRDefault="00F047F8" w:rsidP="009D0B20">
      <w:pPr>
        <w:pStyle w:val="NoSpacing"/>
        <w:rPr>
          <w:sz w:val="22"/>
          <w:szCs w:val="22"/>
        </w:rPr>
      </w:pPr>
      <w:r>
        <w:rPr>
          <w:sz w:val="22"/>
          <w:szCs w:val="22"/>
        </w:rPr>
        <w:t>At this point, Jesus tells her a truth.  He tells her that as a Samaritan she does not know what she worships, whereas the Jews do know.  The reason the Jews know is because they were entrusted by God with the Scriptures.  It was to the descendants of Abraham that God made a covenant and disclosed the Law.  It was also to them that the record of redemption history was kept.  Prophecy was given to them to explain the Messiah, but also to try to keep them faithful to their covenant God.</w:t>
      </w:r>
    </w:p>
    <w:p w14:paraId="44124E99" w14:textId="77777777" w:rsidR="00F047F8" w:rsidRDefault="00F047F8" w:rsidP="009D0B20">
      <w:pPr>
        <w:pStyle w:val="NoSpacing"/>
        <w:rPr>
          <w:sz w:val="22"/>
          <w:szCs w:val="22"/>
        </w:rPr>
      </w:pPr>
    </w:p>
    <w:p w14:paraId="1FED3AF6" w14:textId="774BEFF0" w:rsidR="00F047F8" w:rsidRDefault="00F047F8" w:rsidP="009D0B20">
      <w:pPr>
        <w:pStyle w:val="NoSpacing"/>
        <w:rPr>
          <w:sz w:val="22"/>
          <w:szCs w:val="22"/>
        </w:rPr>
      </w:pPr>
      <w:r>
        <w:rPr>
          <w:sz w:val="22"/>
          <w:szCs w:val="22"/>
        </w:rPr>
        <w:t xml:space="preserve">Then Jesus tells her that salvation is from the Jews.  Here’s another hint for her.  She has already perceived that He is a prophet.  Perhaps she can understand that </w:t>
      </w:r>
      <w:r w:rsidR="00EE04E6">
        <w:rPr>
          <w:sz w:val="22"/>
          <w:szCs w:val="22"/>
        </w:rPr>
        <w:t>with Him</w:t>
      </w:r>
      <w:r>
        <w:rPr>
          <w:sz w:val="22"/>
          <w:szCs w:val="22"/>
        </w:rPr>
        <w:t xml:space="preserve"> being a Jew, there might be something special going on here.  </w:t>
      </w:r>
    </w:p>
    <w:p w14:paraId="535DE1BC" w14:textId="77777777" w:rsidR="00F047F8" w:rsidRDefault="00F047F8" w:rsidP="009D0B20">
      <w:pPr>
        <w:pStyle w:val="NoSpacing"/>
        <w:rPr>
          <w:sz w:val="22"/>
          <w:szCs w:val="22"/>
        </w:rPr>
      </w:pPr>
    </w:p>
    <w:p w14:paraId="6CA76068" w14:textId="41D04089" w:rsidR="00F047F8" w:rsidRDefault="00F047F8" w:rsidP="009D0B20">
      <w:pPr>
        <w:pStyle w:val="NoSpacing"/>
        <w:rPr>
          <w:sz w:val="22"/>
          <w:szCs w:val="22"/>
        </w:rPr>
      </w:pPr>
      <w:r>
        <w:rPr>
          <w:sz w:val="22"/>
          <w:szCs w:val="22"/>
        </w:rPr>
        <w:t>Notice that Jesus was not afraid to speak the truth</w:t>
      </w:r>
      <w:r w:rsidR="00554054">
        <w:rPr>
          <w:sz w:val="22"/>
          <w:szCs w:val="22"/>
        </w:rPr>
        <w:t xml:space="preserve">, even though it might have offended her.  </w:t>
      </w:r>
      <w:r w:rsidR="005E032E">
        <w:rPr>
          <w:sz w:val="22"/>
          <w:szCs w:val="22"/>
        </w:rPr>
        <w:t xml:space="preserve">He spoke it gently but straight forwardly.  I think many times we are afraid to speak the truth to someone.  It might make them mad, and they won’t listen to us anymore.  And that might happen.  If that happens then so be it; the Gospel is offensive.  But as we so often hear, we must speak the truth in love.  We speak the truth to give people the understanding that they need Jesus; not to crush their spirit.  </w:t>
      </w:r>
    </w:p>
    <w:p w14:paraId="17192796" w14:textId="77777777" w:rsidR="005E032E" w:rsidRDefault="005E032E" w:rsidP="009D0B20">
      <w:pPr>
        <w:pStyle w:val="NoSpacing"/>
        <w:rPr>
          <w:sz w:val="22"/>
          <w:szCs w:val="22"/>
        </w:rPr>
      </w:pPr>
    </w:p>
    <w:p w14:paraId="0056CF8F" w14:textId="7037A655" w:rsidR="005E032E" w:rsidRDefault="005E032E" w:rsidP="009D0B20">
      <w:pPr>
        <w:pStyle w:val="NoSpacing"/>
        <w:rPr>
          <w:sz w:val="22"/>
          <w:szCs w:val="22"/>
        </w:rPr>
      </w:pPr>
      <w:r>
        <w:rPr>
          <w:sz w:val="22"/>
          <w:szCs w:val="22"/>
        </w:rPr>
        <w:t>Jesus neatly put away the denominal differences argument and now gets to the heart of the matter.  True worship of God is done in Spirit and truth.  These are the ones the Father seeks to worship Him; these are the ones whose worship is acceptable.  Simply being on Mount Gerizim or even in the temple on Mount Zion</w:t>
      </w:r>
      <w:r w:rsidR="00866A2A">
        <w:rPr>
          <w:sz w:val="22"/>
          <w:szCs w:val="22"/>
        </w:rPr>
        <w:t>, does not make worship acceptable.  And this is so very important for us today because it holds for us also.  We must worship the Father in Spirit and truth.</w:t>
      </w:r>
    </w:p>
    <w:p w14:paraId="4CFCA150" w14:textId="77777777" w:rsidR="00866A2A" w:rsidRDefault="00866A2A" w:rsidP="009D0B20">
      <w:pPr>
        <w:pStyle w:val="NoSpacing"/>
        <w:rPr>
          <w:sz w:val="22"/>
          <w:szCs w:val="22"/>
        </w:rPr>
      </w:pPr>
    </w:p>
    <w:p w14:paraId="363C4195" w14:textId="4D73EEF1" w:rsidR="007D7535" w:rsidRDefault="00866A2A" w:rsidP="009D0B20">
      <w:pPr>
        <w:pStyle w:val="NoSpacing"/>
        <w:rPr>
          <w:sz w:val="22"/>
          <w:szCs w:val="22"/>
        </w:rPr>
      </w:pPr>
      <w:r>
        <w:rPr>
          <w:sz w:val="22"/>
          <w:szCs w:val="22"/>
        </w:rPr>
        <w:t xml:space="preserve">Ok, what does that mean?  Let’s consider truth first.  Certainly it has the ring of meaning sincerity and devotion.  But it is more.  Consider what Jesus said recorded later in the book of John: </w:t>
      </w:r>
      <w:r w:rsidRPr="00866A2A">
        <w:rPr>
          <w:i/>
          <w:iCs/>
          <w:color w:val="EE0000"/>
          <w:sz w:val="22"/>
          <w:szCs w:val="22"/>
        </w:rPr>
        <w:t>I am the truth.</w:t>
      </w:r>
      <w:r>
        <w:rPr>
          <w:sz w:val="22"/>
          <w:szCs w:val="22"/>
        </w:rPr>
        <w:t xml:space="preserve">  In order for our worship to be acceptable to God the Father it must be in Christ.  </w:t>
      </w:r>
    </w:p>
    <w:p w14:paraId="745A7629" w14:textId="1A9605A0" w:rsidR="00866A2A" w:rsidRDefault="007D7535" w:rsidP="007D7535">
      <w:pPr>
        <w:rPr>
          <w:sz w:val="22"/>
          <w:szCs w:val="22"/>
        </w:rPr>
      </w:pPr>
      <w:r>
        <w:rPr>
          <w:sz w:val="22"/>
          <w:szCs w:val="22"/>
        </w:rPr>
        <w:br w:type="page"/>
      </w:r>
      <w:r w:rsidR="00FB3BB4">
        <w:rPr>
          <w:sz w:val="22"/>
          <w:szCs w:val="22"/>
        </w:rPr>
        <w:lastRenderedPageBreak/>
        <w:t>When we pray we often pray, “In Jesus’ name.”  And that’s fine and that’s the right way to do it.  But that is not just a magic formula to get our prayers answered or have our worship reach the ears of God.  When we pray in the name of Christ, we are associating ourselves with Him</w:t>
      </w:r>
      <w:r w:rsidR="00552AD5">
        <w:rPr>
          <w:sz w:val="22"/>
          <w:szCs w:val="22"/>
        </w:rPr>
        <w:t xml:space="preserve">, we are offering our worship through Him.  </w:t>
      </w:r>
      <w:r w:rsidR="00C0025D">
        <w:rPr>
          <w:sz w:val="22"/>
          <w:szCs w:val="22"/>
        </w:rPr>
        <w:t>Jesus said that no one comes to the Father but by Me.  While that means our destination upon our death, it also means our prayers.  We worship the Father in the name of Jesus who is the truth; and our worship is accepted.</w:t>
      </w:r>
    </w:p>
    <w:p w14:paraId="4D942039" w14:textId="73EA15F0" w:rsidR="00C0025D" w:rsidRDefault="00C0025D" w:rsidP="00C0025D">
      <w:pPr>
        <w:pStyle w:val="NoSpacing"/>
        <w:rPr>
          <w:sz w:val="22"/>
          <w:szCs w:val="22"/>
        </w:rPr>
      </w:pPr>
      <w:r>
        <w:rPr>
          <w:sz w:val="22"/>
          <w:szCs w:val="22"/>
        </w:rPr>
        <w:t xml:space="preserve">Jesus makes the assertion that the Father is spirit.  Notice that’s not “a spirit”, but spirit.  </w:t>
      </w:r>
      <w:r w:rsidR="00E36902">
        <w:rPr>
          <w:sz w:val="22"/>
          <w:szCs w:val="22"/>
        </w:rPr>
        <w:t xml:space="preserve">This is another description of God, such as “God is love” or “God is light”.  He is not made of flesh like we are.  To worship Him in the flesh is not acceptable.  </w:t>
      </w:r>
      <w:r w:rsidR="00D91CCA">
        <w:rPr>
          <w:sz w:val="22"/>
          <w:szCs w:val="22"/>
        </w:rPr>
        <w:t>That means we have to be in Christ.</w:t>
      </w:r>
    </w:p>
    <w:p w14:paraId="3BF2B315" w14:textId="77777777" w:rsidR="00D91CCA" w:rsidRDefault="00D91CCA" w:rsidP="00C0025D">
      <w:pPr>
        <w:pStyle w:val="NoSpacing"/>
        <w:rPr>
          <w:sz w:val="22"/>
          <w:szCs w:val="22"/>
        </w:rPr>
      </w:pPr>
    </w:p>
    <w:p w14:paraId="19EE98C1" w14:textId="04B91095" w:rsidR="00D91CCA" w:rsidRDefault="00D91CCA" w:rsidP="00C0025D">
      <w:pPr>
        <w:pStyle w:val="NoSpacing"/>
        <w:rPr>
          <w:sz w:val="22"/>
          <w:szCs w:val="22"/>
        </w:rPr>
      </w:pPr>
      <w:r>
        <w:rPr>
          <w:sz w:val="22"/>
          <w:szCs w:val="22"/>
        </w:rPr>
        <w:t xml:space="preserve">When we accept the gift of Jesus Christ, we are bound to Him; as the branches are to a vine.  Also, we are given the blessed gift of the indwelling Holy Spirit.  </w:t>
      </w:r>
      <w:r w:rsidR="00201374">
        <w:rPr>
          <w:sz w:val="22"/>
          <w:szCs w:val="22"/>
        </w:rPr>
        <w:t>To worship in spirit is to worship by means of the Holy Spirit.  Paul tells us in Romans 8</w:t>
      </w:r>
      <w:r w:rsidR="00201374" w:rsidRPr="00201374">
        <w:rPr>
          <w:sz w:val="22"/>
          <w:szCs w:val="22"/>
        </w:rPr>
        <w:t xml:space="preserve">:26, </w:t>
      </w:r>
      <w:r w:rsidR="00201374" w:rsidRPr="00201374">
        <w:rPr>
          <w:i/>
          <w:iCs/>
          <w:color w:val="EE0000"/>
          <w:sz w:val="22"/>
          <w:szCs w:val="22"/>
        </w:rPr>
        <w:t>“In the same way the Spirit also helps our weakness; for we do not know how to pray as we should, but the Spirit Himself intercedes for us with groanings too deep for words.”</w:t>
      </w:r>
      <w:r w:rsidR="00201374" w:rsidRPr="00201374">
        <w:rPr>
          <w:sz w:val="22"/>
          <w:szCs w:val="22"/>
        </w:rPr>
        <w:t xml:space="preserve">  </w:t>
      </w:r>
      <w:r w:rsidR="00A629B1">
        <w:rPr>
          <w:sz w:val="22"/>
          <w:szCs w:val="22"/>
        </w:rPr>
        <w:t>So when we pray or worship, the Holy Spirit intercedes for us, cleaning up our prayers so they are acceptable and pleasing to God.</w:t>
      </w:r>
    </w:p>
    <w:p w14:paraId="6ED474B0" w14:textId="77777777" w:rsidR="00A629B1" w:rsidRDefault="00A629B1" w:rsidP="00C0025D">
      <w:pPr>
        <w:pStyle w:val="NoSpacing"/>
        <w:rPr>
          <w:sz w:val="22"/>
          <w:szCs w:val="22"/>
        </w:rPr>
      </w:pPr>
    </w:p>
    <w:p w14:paraId="377B5436" w14:textId="230BB74A" w:rsidR="00A629B1" w:rsidRDefault="00A629B1" w:rsidP="00C0025D">
      <w:pPr>
        <w:pStyle w:val="NoSpacing"/>
        <w:rPr>
          <w:sz w:val="22"/>
          <w:szCs w:val="22"/>
        </w:rPr>
      </w:pPr>
      <w:r>
        <w:rPr>
          <w:sz w:val="22"/>
          <w:szCs w:val="22"/>
        </w:rPr>
        <w:t>It boils down to God will not accept worship from anyone unless they are believers in Jesus for salvation.  Only then can we worship in Jesus, the Truth, and in spirit, the Holy Spirit.  One who is not in Christ is worshiping in their own flesh and that is not acceptable to God.</w:t>
      </w:r>
      <w:r w:rsidR="00034B21">
        <w:rPr>
          <w:sz w:val="22"/>
          <w:szCs w:val="22"/>
        </w:rPr>
        <w:t xml:space="preserve">  Ephesians 1:10 refers to God summing all things up in Christ.  Anything offered outside of Him is unacceptable.</w:t>
      </w:r>
    </w:p>
    <w:p w14:paraId="32F0D394" w14:textId="77777777" w:rsidR="00034B21" w:rsidRDefault="00034B21" w:rsidP="00C0025D">
      <w:pPr>
        <w:pStyle w:val="NoSpacing"/>
        <w:rPr>
          <w:sz w:val="22"/>
          <w:szCs w:val="22"/>
        </w:rPr>
      </w:pPr>
    </w:p>
    <w:p w14:paraId="62065F01" w14:textId="7E69FEEA" w:rsidR="00034B21" w:rsidRDefault="00034B21" w:rsidP="00C0025D">
      <w:pPr>
        <w:pStyle w:val="NoSpacing"/>
        <w:rPr>
          <w:sz w:val="22"/>
          <w:szCs w:val="22"/>
        </w:rPr>
      </w:pPr>
      <w:r>
        <w:rPr>
          <w:sz w:val="22"/>
          <w:szCs w:val="22"/>
        </w:rPr>
        <w:t>In practical terms, when you worship, do so in Jesus’ name.  That is a testimony to your belief in the truth.  Also, don’t be afraid to ask the Holy Spirit to help you.  That is why He indwells you, to help you do all things pleasing to the Father and for the glory of Christ.</w:t>
      </w:r>
    </w:p>
    <w:p w14:paraId="1EA208E4" w14:textId="77777777" w:rsidR="00034B21" w:rsidRDefault="00034B21" w:rsidP="00C0025D">
      <w:pPr>
        <w:pStyle w:val="NoSpacing"/>
        <w:rPr>
          <w:sz w:val="22"/>
          <w:szCs w:val="22"/>
        </w:rPr>
      </w:pPr>
    </w:p>
    <w:p w14:paraId="519AF13C" w14:textId="77777777" w:rsidR="00F065CB" w:rsidRDefault="00F065CB" w:rsidP="00C0025D">
      <w:pPr>
        <w:pStyle w:val="NoSpacing"/>
        <w:rPr>
          <w:sz w:val="22"/>
          <w:szCs w:val="22"/>
        </w:rPr>
      </w:pPr>
    </w:p>
    <w:p w14:paraId="76B205F3" w14:textId="77777777" w:rsidR="00F065CB" w:rsidRDefault="00F065CB" w:rsidP="00C0025D">
      <w:pPr>
        <w:pStyle w:val="NoSpacing"/>
        <w:rPr>
          <w:sz w:val="22"/>
          <w:szCs w:val="22"/>
        </w:rPr>
      </w:pPr>
    </w:p>
    <w:p w14:paraId="2DAFDF23" w14:textId="77777777" w:rsidR="00F065CB" w:rsidRDefault="00F065CB" w:rsidP="00C0025D">
      <w:pPr>
        <w:pStyle w:val="NoSpacing"/>
        <w:rPr>
          <w:sz w:val="22"/>
          <w:szCs w:val="22"/>
        </w:rPr>
      </w:pPr>
    </w:p>
    <w:p w14:paraId="176F7646" w14:textId="4F100D8B" w:rsidR="00034B21" w:rsidRDefault="00034B21" w:rsidP="00C0025D">
      <w:pPr>
        <w:pStyle w:val="NoSpacing"/>
        <w:rPr>
          <w:sz w:val="22"/>
          <w:szCs w:val="22"/>
        </w:rPr>
      </w:pPr>
      <w:r>
        <w:rPr>
          <w:sz w:val="22"/>
          <w:szCs w:val="22"/>
        </w:rPr>
        <w:t>Prayer</w:t>
      </w:r>
    </w:p>
    <w:p w14:paraId="6BC26B5E" w14:textId="77777777" w:rsidR="00034B21" w:rsidRDefault="00034B21" w:rsidP="00C0025D">
      <w:pPr>
        <w:pStyle w:val="NoSpacing"/>
        <w:rPr>
          <w:sz w:val="22"/>
          <w:szCs w:val="22"/>
        </w:rPr>
      </w:pPr>
    </w:p>
    <w:p w14:paraId="6EE95CC2" w14:textId="62724FB9" w:rsidR="00034B21" w:rsidRDefault="00034B21" w:rsidP="00C0025D">
      <w:pPr>
        <w:pStyle w:val="NoSpacing"/>
        <w:rPr>
          <w:sz w:val="22"/>
          <w:szCs w:val="22"/>
        </w:rPr>
      </w:pPr>
      <w:r>
        <w:rPr>
          <w:sz w:val="22"/>
          <w:szCs w:val="22"/>
        </w:rPr>
        <w:t xml:space="preserve">Merciful Lord, because we are in the flesh, spiritual things are difficult for us.  We ask that Your Holy Spirit would help us to think in spiritual terms, give us understanding </w:t>
      </w:r>
      <w:r w:rsidR="00C2151F">
        <w:rPr>
          <w:sz w:val="22"/>
          <w:szCs w:val="22"/>
        </w:rPr>
        <w:t>of Your spiritual word, and help us to focus on eternity with the things that will last there and be waiting there for us.</w:t>
      </w:r>
    </w:p>
    <w:p w14:paraId="20B3C065" w14:textId="77777777" w:rsidR="00C2151F" w:rsidRDefault="00C2151F" w:rsidP="00C0025D">
      <w:pPr>
        <w:pStyle w:val="NoSpacing"/>
        <w:rPr>
          <w:sz w:val="22"/>
          <w:szCs w:val="22"/>
        </w:rPr>
      </w:pPr>
    </w:p>
    <w:p w14:paraId="39AD2C16" w14:textId="3708D339" w:rsidR="00C2151F" w:rsidRDefault="00C2151F" w:rsidP="00C0025D">
      <w:pPr>
        <w:pStyle w:val="NoSpacing"/>
        <w:rPr>
          <w:sz w:val="22"/>
          <w:szCs w:val="22"/>
        </w:rPr>
      </w:pPr>
      <w:r>
        <w:rPr>
          <w:sz w:val="22"/>
          <w:szCs w:val="22"/>
        </w:rPr>
        <w:t>Lord Jesus, we know that in You alone and through Your precious gift of the Holy Spirit we can come before the throne of the Father.  Gracious Father, thank You for making the way for us to come to You in prayer and in worship.  And thank You Holy Spirit for making our petitions according to the will of the Father.</w:t>
      </w:r>
    </w:p>
    <w:p w14:paraId="4163515A" w14:textId="77777777" w:rsidR="00C2151F" w:rsidRDefault="00C2151F" w:rsidP="00C0025D">
      <w:pPr>
        <w:pStyle w:val="NoSpacing"/>
        <w:rPr>
          <w:sz w:val="22"/>
          <w:szCs w:val="22"/>
        </w:rPr>
      </w:pPr>
    </w:p>
    <w:p w14:paraId="732A685D" w14:textId="6B7A511A" w:rsidR="00C2151F" w:rsidRDefault="005E3AF4" w:rsidP="00C0025D">
      <w:pPr>
        <w:pStyle w:val="NoSpacing"/>
        <w:rPr>
          <w:sz w:val="22"/>
          <w:szCs w:val="22"/>
        </w:rPr>
      </w:pPr>
      <w:r>
        <w:rPr>
          <w:sz w:val="22"/>
          <w:szCs w:val="22"/>
        </w:rPr>
        <w:t>We come to understand in Your word, that all people everywhere need You.  The wise and the learned, the poor and uneducated; there is no one on earth who doesn’t need You for salvation.  And thank You that You are willing to speak to each of us as we need, to bring us to salvation.</w:t>
      </w:r>
    </w:p>
    <w:p w14:paraId="10968DA5" w14:textId="77777777" w:rsidR="005E3AF4" w:rsidRDefault="005E3AF4" w:rsidP="00C0025D">
      <w:pPr>
        <w:pStyle w:val="NoSpacing"/>
        <w:rPr>
          <w:sz w:val="22"/>
          <w:szCs w:val="22"/>
        </w:rPr>
      </w:pPr>
    </w:p>
    <w:p w14:paraId="63EC5728" w14:textId="42E6FAE9" w:rsidR="005E3AF4" w:rsidRDefault="005E3AF4" w:rsidP="00C0025D">
      <w:pPr>
        <w:pStyle w:val="NoSpacing"/>
        <w:rPr>
          <w:sz w:val="22"/>
          <w:szCs w:val="22"/>
        </w:rPr>
      </w:pPr>
      <w:r>
        <w:rPr>
          <w:sz w:val="22"/>
          <w:szCs w:val="22"/>
        </w:rPr>
        <w:t>You are blessed Lord and we pray in Your name</w:t>
      </w:r>
    </w:p>
    <w:p w14:paraId="265B6646" w14:textId="560B32EC" w:rsidR="005E3AF4" w:rsidRPr="00201374" w:rsidRDefault="005E3AF4" w:rsidP="00C0025D">
      <w:pPr>
        <w:pStyle w:val="NoSpacing"/>
        <w:rPr>
          <w:sz w:val="22"/>
          <w:szCs w:val="22"/>
        </w:rPr>
      </w:pPr>
      <w:r>
        <w:rPr>
          <w:sz w:val="22"/>
          <w:szCs w:val="22"/>
        </w:rPr>
        <w:t>Amen</w:t>
      </w:r>
    </w:p>
    <w:sectPr w:rsidR="005E3AF4" w:rsidRPr="0020137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B322C" w14:textId="77777777" w:rsidR="007D1828" w:rsidRDefault="007D1828" w:rsidP="00A863F6">
      <w:pPr>
        <w:spacing w:after="0" w:line="240" w:lineRule="auto"/>
      </w:pPr>
      <w:r>
        <w:separator/>
      </w:r>
    </w:p>
  </w:endnote>
  <w:endnote w:type="continuationSeparator" w:id="0">
    <w:p w14:paraId="694C177D" w14:textId="77777777" w:rsidR="007D1828" w:rsidRDefault="007D1828" w:rsidP="00A86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F84D6" w14:textId="77777777" w:rsidR="007D1828" w:rsidRDefault="007D1828" w:rsidP="00A863F6">
      <w:pPr>
        <w:spacing w:after="0" w:line="240" w:lineRule="auto"/>
      </w:pPr>
      <w:r>
        <w:separator/>
      </w:r>
    </w:p>
  </w:footnote>
  <w:footnote w:type="continuationSeparator" w:id="0">
    <w:p w14:paraId="3B1B09C3" w14:textId="77777777" w:rsidR="007D1828" w:rsidRDefault="007D1828" w:rsidP="00A86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074773"/>
      <w:docPartObj>
        <w:docPartGallery w:val="Page Numbers (Top of Page)"/>
        <w:docPartUnique/>
      </w:docPartObj>
    </w:sdtPr>
    <w:sdtEndPr>
      <w:rPr>
        <w:noProof/>
      </w:rPr>
    </w:sdtEndPr>
    <w:sdtContent>
      <w:p w14:paraId="50DE8FE7" w14:textId="097CC275" w:rsidR="00A863F6" w:rsidRDefault="00A863F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49A575" w14:textId="77777777" w:rsidR="00A863F6" w:rsidRDefault="00A863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3F6"/>
    <w:rsid w:val="0003345A"/>
    <w:rsid w:val="00034B21"/>
    <w:rsid w:val="000B71F2"/>
    <w:rsid w:val="0011095B"/>
    <w:rsid w:val="00111724"/>
    <w:rsid w:val="001127F7"/>
    <w:rsid w:val="001B515C"/>
    <w:rsid w:val="001D2579"/>
    <w:rsid w:val="001E5C14"/>
    <w:rsid w:val="00201374"/>
    <w:rsid w:val="0024268E"/>
    <w:rsid w:val="00283038"/>
    <w:rsid w:val="002E2396"/>
    <w:rsid w:val="003B763C"/>
    <w:rsid w:val="003F54A9"/>
    <w:rsid w:val="004076A1"/>
    <w:rsid w:val="00466DDA"/>
    <w:rsid w:val="004D7A1A"/>
    <w:rsid w:val="00506966"/>
    <w:rsid w:val="00552AD5"/>
    <w:rsid w:val="00554054"/>
    <w:rsid w:val="005B07D1"/>
    <w:rsid w:val="005C5D98"/>
    <w:rsid w:val="005E032E"/>
    <w:rsid w:val="005E0780"/>
    <w:rsid w:val="005E3AF4"/>
    <w:rsid w:val="005E4E31"/>
    <w:rsid w:val="00627C91"/>
    <w:rsid w:val="00680F50"/>
    <w:rsid w:val="00693CCB"/>
    <w:rsid w:val="006D0303"/>
    <w:rsid w:val="00744E65"/>
    <w:rsid w:val="007D1828"/>
    <w:rsid w:val="007D7535"/>
    <w:rsid w:val="0081156D"/>
    <w:rsid w:val="008276D0"/>
    <w:rsid w:val="00866A2A"/>
    <w:rsid w:val="00870FEC"/>
    <w:rsid w:val="00892405"/>
    <w:rsid w:val="00913AAE"/>
    <w:rsid w:val="009236A1"/>
    <w:rsid w:val="00936408"/>
    <w:rsid w:val="009A06F6"/>
    <w:rsid w:val="009D0B20"/>
    <w:rsid w:val="00A156B4"/>
    <w:rsid w:val="00A629B1"/>
    <w:rsid w:val="00A863F6"/>
    <w:rsid w:val="00A90F80"/>
    <w:rsid w:val="00AF59DD"/>
    <w:rsid w:val="00B50767"/>
    <w:rsid w:val="00B95918"/>
    <w:rsid w:val="00BE7953"/>
    <w:rsid w:val="00C0025D"/>
    <w:rsid w:val="00C06CFB"/>
    <w:rsid w:val="00C2151F"/>
    <w:rsid w:val="00C42D1B"/>
    <w:rsid w:val="00CB16AF"/>
    <w:rsid w:val="00D20AA6"/>
    <w:rsid w:val="00D21575"/>
    <w:rsid w:val="00D27729"/>
    <w:rsid w:val="00D81267"/>
    <w:rsid w:val="00D91CCA"/>
    <w:rsid w:val="00DA152B"/>
    <w:rsid w:val="00DC1D50"/>
    <w:rsid w:val="00E04D13"/>
    <w:rsid w:val="00E36902"/>
    <w:rsid w:val="00E447DD"/>
    <w:rsid w:val="00E677DC"/>
    <w:rsid w:val="00E67B63"/>
    <w:rsid w:val="00EB3652"/>
    <w:rsid w:val="00ED1F63"/>
    <w:rsid w:val="00EE04E6"/>
    <w:rsid w:val="00F047F8"/>
    <w:rsid w:val="00F05464"/>
    <w:rsid w:val="00F065CB"/>
    <w:rsid w:val="00F33D42"/>
    <w:rsid w:val="00F83F5A"/>
    <w:rsid w:val="00FB3BB4"/>
    <w:rsid w:val="00FC1F40"/>
    <w:rsid w:val="00FC3A39"/>
    <w:rsid w:val="00FD0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10696"/>
  <w15:chartTrackingRefBased/>
  <w15:docId w15:val="{99D5FEE4-B5E6-4387-BFC5-2B77D6D97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3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63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63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63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63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6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3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63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63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63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63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6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3F6"/>
    <w:rPr>
      <w:rFonts w:eastAsiaTheme="majorEastAsia" w:cstheme="majorBidi"/>
      <w:color w:val="272727" w:themeColor="text1" w:themeTint="D8"/>
    </w:rPr>
  </w:style>
  <w:style w:type="paragraph" w:styleId="Title">
    <w:name w:val="Title"/>
    <w:basedOn w:val="Normal"/>
    <w:next w:val="Normal"/>
    <w:link w:val="TitleChar"/>
    <w:uiPriority w:val="10"/>
    <w:qFormat/>
    <w:rsid w:val="00A86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3F6"/>
    <w:pPr>
      <w:spacing w:before="160"/>
      <w:jc w:val="center"/>
    </w:pPr>
    <w:rPr>
      <w:i/>
      <w:iCs/>
      <w:color w:val="404040" w:themeColor="text1" w:themeTint="BF"/>
    </w:rPr>
  </w:style>
  <w:style w:type="character" w:customStyle="1" w:styleId="QuoteChar">
    <w:name w:val="Quote Char"/>
    <w:basedOn w:val="DefaultParagraphFont"/>
    <w:link w:val="Quote"/>
    <w:uiPriority w:val="29"/>
    <w:rsid w:val="00A863F6"/>
    <w:rPr>
      <w:i/>
      <w:iCs/>
      <w:color w:val="404040" w:themeColor="text1" w:themeTint="BF"/>
    </w:rPr>
  </w:style>
  <w:style w:type="paragraph" w:styleId="ListParagraph">
    <w:name w:val="List Paragraph"/>
    <w:basedOn w:val="Normal"/>
    <w:uiPriority w:val="34"/>
    <w:qFormat/>
    <w:rsid w:val="00A863F6"/>
    <w:pPr>
      <w:ind w:left="720"/>
      <w:contextualSpacing/>
    </w:pPr>
  </w:style>
  <w:style w:type="character" w:styleId="IntenseEmphasis">
    <w:name w:val="Intense Emphasis"/>
    <w:basedOn w:val="DefaultParagraphFont"/>
    <w:uiPriority w:val="21"/>
    <w:qFormat/>
    <w:rsid w:val="00A863F6"/>
    <w:rPr>
      <w:i/>
      <w:iCs/>
      <w:color w:val="2F5496" w:themeColor="accent1" w:themeShade="BF"/>
    </w:rPr>
  </w:style>
  <w:style w:type="paragraph" w:styleId="IntenseQuote">
    <w:name w:val="Intense Quote"/>
    <w:basedOn w:val="Normal"/>
    <w:next w:val="Normal"/>
    <w:link w:val="IntenseQuoteChar"/>
    <w:uiPriority w:val="30"/>
    <w:qFormat/>
    <w:rsid w:val="00A863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63F6"/>
    <w:rPr>
      <w:i/>
      <w:iCs/>
      <w:color w:val="2F5496" w:themeColor="accent1" w:themeShade="BF"/>
    </w:rPr>
  </w:style>
  <w:style w:type="character" w:styleId="IntenseReference">
    <w:name w:val="Intense Reference"/>
    <w:basedOn w:val="DefaultParagraphFont"/>
    <w:uiPriority w:val="32"/>
    <w:qFormat/>
    <w:rsid w:val="00A863F6"/>
    <w:rPr>
      <w:b/>
      <w:bCs/>
      <w:smallCaps/>
      <w:color w:val="2F5496" w:themeColor="accent1" w:themeShade="BF"/>
      <w:spacing w:val="5"/>
    </w:rPr>
  </w:style>
  <w:style w:type="paragraph" w:styleId="NoSpacing">
    <w:name w:val="No Spacing"/>
    <w:uiPriority w:val="1"/>
    <w:qFormat/>
    <w:rsid w:val="00A863F6"/>
    <w:pPr>
      <w:spacing w:after="0" w:line="240" w:lineRule="auto"/>
    </w:pPr>
  </w:style>
  <w:style w:type="paragraph" w:styleId="Header">
    <w:name w:val="header"/>
    <w:basedOn w:val="Normal"/>
    <w:link w:val="HeaderChar"/>
    <w:uiPriority w:val="99"/>
    <w:unhideWhenUsed/>
    <w:rsid w:val="00A863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3F6"/>
  </w:style>
  <w:style w:type="paragraph" w:styleId="Footer">
    <w:name w:val="footer"/>
    <w:basedOn w:val="Normal"/>
    <w:link w:val="FooterChar"/>
    <w:uiPriority w:val="99"/>
    <w:unhideWhenUsed/>
    <w:rsid w:val="00A863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4</Pages>
  <Words>2037</Words>
  <Characters>11614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Sine</dc:creator>
  <cp:keywords/>
  <dc:description/>
  <cp:lastModifiedBy>John Sine</cp:lastModifiedBy>
  <cp:revision>36</cp:revision>
  <cp:lastPrinted>2026-04-18T23:34:00Z</cp:lastPrinted>
  <dcterms:created xsi:type="dcterms:W3CDTF">2026-04-15T21:08:00Z</dcterms:created>
  <dcterms:modified xsi:type="dcterms:W3CDTF">2026-04-19T11:03:00Z</dcterms:modified>
</cp:coreProperties>
</file>