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46E92" w14:textId="1F0A9E6E" w:rsidR="008276D0" w:rsidRDefault="00B60C58" w:rsidP="00B60C58">
      <w:pPr>
        <w:pStyle w:val="NoSpacing"/>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10-11-26</w:t>
      </w:r>
    </w:p>
    <w:p w14:paraId="63F2613C" w14:textId="29AF7467" w:rsidR="00B60C58" w:rsidRDefault="00B60C58" w:rsidP="00B60C58">
      <w:pPr>
        <w:pStyle w:val="NoSpacing"/>
        <w:rPr>
          <w:sz w:val="22"/>
          <w:szCs w:val="22"/>
        </w:rPr>
      </w:pPr>
      <w:r>
        <w:rPr>
          <w:sz w:val="22"/>
          <w:szCs w:val="22"/>
        </w:rPr>
        <w:t>John 8:30-59</w:t>
      </w:r>
      <w:r w:rsidR="001F1465">
        <w:rPr>
          <w:sz w:val="22"/>
          <w:szCs w:val="22"/>
        </w:rPr>
        <w:t xml:space="preserve"> (1)</w:t>
      </w:r>
    </w:p>
    <w:p w14:paraId="6B58DB34" w14:textId="77777777" w:rsidR="00B60C58" w:rsidRDefault="00B60C58" w:rsidP="00B60C58">
      <w:pPr>
        <w:pStyle w:val="NoSpacing"/>
        <w:rPr>
          <w:sz w:val="22"/>
          <w:szCs w:val="22"/>
        </w:rPr>
      </w:pPr>
    </w:p>
    <w:p w14:paraId="4BB244D1" w14:textId="45858EAF" w:rsidR="00B60C58" w:rsidRDefault="002A140D" w:rsidP="00B60C58">
      <w:pPr>
        <w:pStyle w:val="NoSpacing"/>
        <w:rPr>
          <w:sz w:val="22"/>
          <w:szCs w:val="22"/>
        </w:rPr>
      </w:pPr>
      <w:r>
        <w:rPr>
          <w:sz w:val="22"/>
          <w:szCs w:val="22"/>
        </w:rPr>
        <w:t xml:space="preserve">Jesus has just been arguing with the Pharisees who were determined to disprove His claims and reject anything He said.  While speaking with the religious leadership, we know there were many of the Jews standing around listening.  Verse 30 is very encouraging, </w:t>
      </w:r>
      <w:r w:rsidRPr="002A140D">
        <w:rPr>
          <w:i/>
          <w:iCs/>
          <w:color w:val="EE0000"/>
          <w:sz w:val="22"/>
          <w:szCs w:val="22"/>
        </w:rPr>
        <w:t>“As He said these things, many came to believe in Him.”</w:t>
      </w:r>
      <w:r>
        <w:rPr>
          <w:sz w:val="22"/>
          <w:szCs w:val="22"/>
        </w:rPr>
        <w:t xml:space="preserve">  But as we read what follows, we are faced with the fact that there were problems; and we have to wonder about verse 30’s optimism.</w:t>
      </w:r>
    </w:p>
    <w:p w14:paraId="69683B6F" w14:textId="77777777" w:rsidR="002A140D" w:rsidRDefault="002A140D" w:rsidP="00B60C58">
      <w:pPr>
        <w:pStyle w:val="NoSpacing"/>
        <w:rPr>
          <w:sz w:val="22"/>
          <w:szCs w:val="22"/>
        </w:rPr>
      </w:pPr>
    </w:p>
    <w:p w14:paraId="1234694F" w14:textId="2D05B134" w:rsidR="002A140D" w:rsidRDefault="00CE6D1F" w:rsidP="00B60C58">
      <w:pPr>
        <w:pStyle w:val="NoSpacing"/>
        <w:rPr>
          <w:sz w:val="22"/>
          <w:szCs w:val="22"/>
        </w:rPr>
      </w:pPr>
      <w:r>
        <w:rPr>
          <w:sz w:val="22"/>
          <w:szCs w:val="22"/>
        </w:rPr>
        <w:t xml:space="preserve">There have been lots of different attempts to explain what is going on here, but the simplest is what makes the most sense: Jesus is not letting them get away with an easy belief system; He is forcing them to count the cost.  Hopefully not all, but many in the crowd have insufficient understanding of what it means to believe in Jesus.  </w:t>
      </w:r>
    </w:p>
    <w:p w14:paraId="1A42D15B" w14:textId="77777777" w:rsidR="00CE6D1F" w:rsidRDefault="00CE6D1F" w:rsidP="00B60C58">
      <w:pPr>
        <w:pStyle w:val="NoSpacing"/>
        <w:rPr>
          <w:sz w:val="22"/>
          <w:szCs w:val="22"/>
        </w:rPr>
      </w:pPr>
    </w:p>
    <w:p w14:paraId="3F1FA618" w14:textId="3721141A" w:rsidR="00CE6D1F" w:rsidRDefault="00CE6D1F" w:rsidP="00B60C58">
      <w:pPr>
        <w:pStyle w:val="NoSpacing"/>
        <w:rPr>
          <w:sz w:val="22"/>
          <w:szCs w:val="22"/>
        </w:rPr>
      </w:pPr>
      <w:r>
        <w:rPr>
          <w:sz w:val="22"/>
          <w:szCs w:val="22"/>
        </w:rPr>
        <w:t>One thing to keep in mind during this discourse is th</w:t>
      </w:r>
      <w:r w:rsidR="007D5BF8">
        <w:rPr>
          <w:sz w:val="22"/>
          <w:szCs w:val="22"/>
        </w:rPr>
        <w:t>at</w:t>
      </w:r>
      <w:r>
        <w:rPr>
          <w:sz w:val="22"/>
          <w:szCs w:val="22"/>
        </w:rPr>
        <w:t xml:space="preserve"> Jesus doesn’t give up on them as hopeless; He keeps explaining to them until their hurt feelings break into a murderous attempt.  And it is the same for us as Christians.  As long as someone is willing to have discussion, we must not give up on them.  In time, and with whatever else the Holy Spirit puts into their lives, they may eventually come into eternal life.  </w:t>
      </w:r>
      <w:r w:rsidR="00F94B40">
        <w:rPr>
          <w:sz w:val="22"/>
          <w:szCs w:val="22"/>
        </w:rPr>
        <w:t>I</w:t>
      </w:r>
      <w:r>
        <w:rPr>
          <w:sz w:val="22"/>
          <w:szCs w:val="22"/>
        </w:rPr>
        <w:t>t is that important.</w:t>
      </w:r>
    </w:p>
    <w:p w14:paraId="03BDBDB9" w14:textId="77777777" w:rsidR="00173492" w:rsidRDefault="00173492" w:rsidP="00B60C58">
      <w:pPr>
        <w:pStyle w:val="NoSpacing"/>
        <w:rPr>
          <w:sz w:val="22"/>
          <w:szCs w:val="22"/>
        </w:rPr>
      </w:pPr>
    </w:p>
    <w:p w14:paraId="7E3E9050" w14:textId="7117DB29" w:rsidR="00173492" w:rsidRDefault="00173492" w:rsidP="00B60C58">
      <w:pPr>
        <w:pStyle w:val="NoSpacing"/>
        <w:rPr>
          <w:sz w:val="22"/>
          <w:szCs w:val="22"/>
        </w:rPr>
      </w:pPr>
      <w:r>
        <w:rPr>
          <w:sz w:val="22"/>
          <w:szCs w:val="22"/>
        </w:rPr>
        <w:t>The next thing to keep in mind is that this account is for us.  Regardless of who is arguing what, there is a lot for us to learn here; and it is very important for our Christian life; both here and in eternity.  If nothing else, get this: there is no easy believism.  There has been an unfortunate teaching in the past that you can be a carnal Christian.  No, you can’t.  A true coming to Christ i</w:t>
      </w:r>
      <w:r w:rsidR="007E5725">
        <w:rPr>
          <w:sz w:val="22"/>
          <w:szCs w:val="22"/>
        </w:rPr>
        <w:t>n</w:t>
      </w:r>
      <w:r>
        <w:rPr>
          <w:sz w:val="22"/>
          <w:szCs w:val="22"/>
        </w:rPr>
        <w:t xml:space="preserve"> faith brings the seal of the Holy Spirit and a new heart.  At that point, a battle begins between the flesh and the spirit that lasts for the rest of one’s life.</w:t>
      </w:r>
    </w:p>
    <w:p w14:paraId="6AB2F4C2" w14:textId="77777777" w:rsidR="00173492" w:rsidRDefault="00173492" w:rsidP="00B60C58">
      <w:pPr>
        <w:pStyle w:val="NoSpacing"/>
        <w:rPr>
          <w:sz w:val="22"/>
          <w:szCs w:val="22"/>
        </w:rPr>
      </w:pPr>
    </w:p>
    <w:p w14:paraId="25B32610" w14:textId="4A0FCE55" w:rsidR="00173492" w:rsidRDefault="00173492" w:rsidP="00B60C58">
      <w:pPr>
        <w:pStyle w:val="NoSpacing"/>
        <w:rPr>
          <w:sz w:val="22"/>
          <w:szCs w:val="22"/>
        </w:rPr>
      </w:pPr>
      <w:r>
        <w:rPr>
          <w:sz w:val="22"/>
          <w:szCs w:val="22"/>
        </w:rPr>
        <w:t>To accept Jesus as Saviour is easy; but the consequences, in this life, can be difficult.</w:t>
      </w:r>
      <w:r w:rsidR="00F14A18">
        <w:rPr>
          <w:sz w:val="22"/>
          <w:szCs w:val="22"/>
        </w:rPr>
        <w:t xml:space="preserve">  In Luke 14:26 Jesus </w:t>
      </w:r>
      <w:r w:rsidR="00F14A18" w:rsidRPr="00F14A18">
        <w:rPr>
          <w:sz w:val="22"/>
          <w:szCs w:val="22"/>
        </w:rPr>
        <w:t xml:space="preserve">says: </w:t>
      </w:r>
      <w:r w:rsidR="00F14A18" w:rsidRPr="00F14A18">
        <w:rPr>
          <w:rStyle w:val="woj"/>
          <w:i/>
          <w:iCs/>
          <w:color w:val="EE0000"/>
          <w:sz w:val="22"/>
          <w:szCs w:val="22"/>
        </w:rPr>
        <w:t>“If anyone comes to Me, and does not hate his own father and mother and wife and children and brothers and sisters, yes, and even his own life, he cannot be My disciple.”</w:t>
      </w:r>
      <w:r>
        <w:rPr>
          <w:sz w:val="22"/>
          <w:szCs w:val="22"/>
        </w:rPr>
        <w:t xml:space="preserve">  </w:t>
      </w:r>
      <w:r w:rsidR="00F14A18">
        <w:rPr>
          <w:sz w:val="22"/>
          <w:szCs w:val="22"/>
        </w:rPr>
        <w:t xml:space="preserve">There is a price to pay if you follow Christ.  </w:t>
      </w:r>
      <w:r w:rsidR="003D6517">
        <w:rPr>
          <w:sz w:val="22"/>
          <w:szCs w:val="22"/>
        </w:rPr>
        <w:t xml:space="preserve">However, the rewards in this life are </w:t>
      </w:r>
      <w:r w:rsidR="00D0147F">
        <w:rPr>
          <w:sz w:val="22"/>
          <w:szCs w:val="22"/>
        </w:rPr>
        <w:t xml:space="preserve">great, and the reward in eternity is worth every discomfort </w:t>
      </w:r>
      <w:r w:rsidR="00F14A18">
        <w:rPr>
          <w:sz w:val="22"/>
          <w:szCs w:val="22"/>
        </w:rPr>
        <w:t xml:space="preserve">and sacrifice </w:t>
      </w:r>
      <w:r w:rsidR="00D0147F">
        <w:rPr>
          <w:sz w:val="22"/>
          <w:szCs w:val="22"/>
        </w:rPr>
        <w:t xml:space="preserve">we endure while here.  </w:t>
      </w:r>
    </w:p>
    <w:p w14:paraId="433C6042" w14:textId="77777777" w:rsidR="00F14A18" w:rsidRDefault="00F14A18" w:rsidP="00B60C58">
      <w:pPr>
        <w:pStyle w:val="NoSpacing"/>
        <w:rPr>
          <w:sz w:val="22"/>
          <w:szCs w:val="22"/>
        </w:rPr>
      </w:pPr>
    </w:p>
    <w:p w14:paraId="68F493D5" w14:textId="7EBC4B93" w:rsidR="00F14A18" w:rsidRDefault="00F14A18" w:rsidP="00B60C58">
      <w:pPr>
        <w:pStyle w:val="NoSpacing"/>
        <w:rPr>
          <w:sz w:val="22"/>
          <w:szCs w:val="22"/>
        </w:rPr>
      </w:pPr>
      <w:r>
        <w:rPr>
          <w:sz w:val="22"/>
          <w:szCs w:val="22"/>
        </w:rPr>
        <w:t xml:space="preserve">The first thing Jesus lets them know is that discipleship in Him is a full-time occupation and it requires </w:t>
      </w:r>
      <w:r w:rsidR="00A501EE">
        <w:rPr>
          <w:sz w:val="22"/>
          <w:szCs w:val="22"/>
        </w:rPr>
        <w:t>perseverance</w:t>
      </w:r>
      <w:r>
        <w:rPr>
          <w:sz w:val="22"/>
          <w:szCs w:val="22"/>
        </w:rPr>
        <w:t>.  Jesus tells them to continue in His wor</w:t>
      </w:r>
      <w:r w:rsidR="00A501EE">
        <w:rPr>
          <w:sz w:val="22"/>
          <w:szCs w:val="22"/>
        </w:rPr>
        <w:t>d</w:t>
      </w:r>
      <w:r>
        <w:rPr>
          <w:sz w:val="22"/>
          <w:szCs w:val="22"/>
        </w:rPr>
        <w:t xml:space="preserve">; that carries the idea of “remain” and “abide”.  There is much more to it than a simple belief.  Remember that the demons believe, but there is no salvation for them.  </w:t>
      </w:r>
      <w:r w:rsidR="00A501EE">
        <w:rPr>
          <w:sz w:val="22"/>
          <w:szCs w:val="22"/>
        </w:rPr>
        <w:t>Abide carries a fulness and a depth to it that simple belief can’t accomplish.  Our goal, in abiding in Christ, is to have Him involved in every aspect of our lives.  Obviously, we can’t really do that, but that is what we shoot for.</w:t>
      </w:r>
    </w:p>
    <w:p w14:paraId="21D31471" w14:textId="77777777" w:rsidR="00A501EE" w:rsidRDefault="00A501EE" w:rsidP="00B60C58">
      <w:pPr>
        <w:pStyle w:val="NoSpacing"/>
        <w:rPr>
          <w:sz w:val="22"/>
          <w:szCs w:val="22"/>
        </w:rPr>
      </w:pPr>
    </w:p>
    <w:p w14:paraId="2BEB3528" w14:textId="441CE826" w:rsidR="00A501EE" w:rsidRDefault="00CB5313" w:rsidP="00B60C58">
      <w:pPr>
        <w:pStyle w:val="NoSpacing"/>
        <w:rPr>
          <w:sz w:val="22"/>
          <w:szCs w:val="22"/>
        </w:rPr>
      </w:pPr>
      <w:r>
        <w:rPr>
          <w:sz w:val="22"/>
          <w:szCs w:val="22"/>
        </w:rPr>
        <w:t xml:space="preserve">Abide in Jesus’ word, and remember that He is the Word.  He is the word of God.  We work at this by reading, studying, and praying our Bibles.  Then, as James tells us, we must be doers of the word and not just hearers.  The Bible, revealed to us by the Holy Spirit, guides us in living out our lives and in making decisions.  The Bible doesn’t cover every little thing you will encounter in life, but as it permeates you, it will still guide your decisions.  </w:t>
      </w:r>
    </w:p>
    <w:p w14:paraId="1C7E071B" w14:textId="77777777" w:rsidR="00CB5313" w:rsidRDefault="00CB5313" w:rsidP="00B60C58">
      <w:pPr>
        <w:pStyle w:val="NoSpacing"/>
        <w:rPr>
          <w:sz w:val="22"/>
          <w:szCs w:val="22"/>
        </w:rPr>
      </w:pPr>
    </w:p>
    <w:p w14:paraId="121B27DF" w14:textId="32AD9641" w:rsidR="00CB5313" w:rsidRDefault="00CB5313" w:rsidP="00B60C58">
      <w:pPr>
        <w:pStyle w:val="NoSpacing"/>
        <w:rPr>
          <w:sz w:val="22"/>
          <w:szCs w:val="22"/>
        </w:rPr>
      </w:pPr>
      <w:r>
        <w:rPr>
          <w:sz w:val="22"/>
          <w:szCs w:val="22"/>
        </w:rPr>
        <w:lastRenderedPageBreak/>
        <w:t xml:space="preserve">In the process of being true disciples of Jesus, we come to know the truth, and the truth will set us free.  Later in John’s Gospel account he records Jesus saying that He is the Truth.  </w:t>
      </w:r>
      <w:r w:rsidR="00DB57AE">
        <w:rPr>
          <w:sz w:val="22"/>
          <w:szCs w:val="22"/>
        </w:rPr>
        <w:t>By abiding in Jesus, we come to know Him; and thereby become like Him.</w:t>
      </w:r>
    </w:p>
    <w:p w14:paraId="29D9C866" w14:textId="77777777" w:rsidR="00DB57AE" w:rsidRDefault="00DB57AE" w:rsidP="00B60C58">
      <w:pPr>
        <w:pStyle w:val="NoSpacing"/>
        <w:rPr>
          <w:sz w:val="22"/>
          <w:szCs w:val="22"/>
        </w:rPr>
      </w:pPr>
    </w:p>
    <w:p w14:paraId="7C3C5A54" w14:textId="64801CE7" w:rsidR="00DB57AE" w:rsidRDefault="00DB57AE" w:rsidP="00B60C58">
      <w:pPr>
        <w:pStyle w:val="NoSpacing"/>
        <w:rPr>
          <w:sz w:val="22"/>
          <w:szCs w:val="22"/>
        </w:rPr>
      </w:pPr>
      <w:r>
        <w:rPr>
          <w:sz w:val="22"/>
          <w:szCs w:val="22"/>
        </w:rPr>
        <w:t>Jesus’ audience immediately takes offence and proclaims that they are free now and always have been.  In the physical world, the Jews had been slaves time and again.  They were currently under the rule of the Roman government.  These people were not stupid, they must have meant something other than physical freedom.</w:t>
      </w:r>
    </w:p>
    <w:p w14:paraId="6B5F1819" w14:textId="77777777" w:rsidR="00DB57AE" w:rsidRDefault="00DB57AE" w:rsidP="00B60C58">
      <w:pPr>
        <w:pStyle w:val="NoSpacing"/>
        <w:rPr>
          <w:sz w:val="22"/>
          <w:szCs w:val="22"/>
        </w:rPr>
      </w:pPr>
    </w:p>
    <w:p w14:paraId="50B4D42B" w14:textId="4C00CFED" w:rsidR="00DB57AE" w:rsidRDefault="00DB57AE" w:rsidP="00B60C58">
      <w:pPr>
        <w:pStyle w:val="NoSpacing"/>
        <w:rPr>
          <w:sz w:val="22"/>
          <w:szCs w:val="22"/>
        </w:rPr>
      </w:pPr>
      <w:r>
        <w:rPr>
          <w:sz w:val="22"/>
          <w:szCs w:val="22"/>
        </w:rPr>
        <w:t>They understood enough to know that Jesus was speaking somewhat spiritually.  That’s why they went to Abraham.  They understood that in Abraham they were to receive all the promises that Abraham received from God.  They believed th</w:t>
      </w:r>
      <w:r w:rsidR="00F831A5">
        <w:rPr>
          <w:sz w:val="22"/>
          <w:szCs w:val="22"/>
        </w:rPr>
        <w:t>at</w:t>
      </w:r>
      <w:r>
        <w:rPr>
          <w:sz w:val="22"/>
          <w:szCs w:val="22"/>
        </w:rPr>
        <w:t xml:space="preserve"> being God’s people, they were ultimately safe regardless of anything else.</w:t>
      </w:r>
      <w:r w:rsidR="00474775">
        <w:rPr>
          <w:sz w:val="22"/>
          <w:szCs w:val="22"/>
        </w:rPr>
        <w:t xml:space="preserve">  It was a kind of easy believeism.  </w:t>
      </w:r>
    </w:p>
    <w:p w14:paraId="6D104EE9" w14:textId="77777777" w:rsidR="00474775" w:rsidRDefault="00474775" w:rsidP="00B60C58">
      <w:pPr>
        <w:pStyle w:val="NoSpacing"/>
        <w:rPr>
          <w:sz w:val="22"/>
          <w:szCs w:val="22"/>
        </w:rPr>
      </w:pPr>
    </w:p>
    <w:p w14:paraId="72EE9672" w14:textId="68C17DDD" w:rsidR="00474775" w:rsidRDefault="00474775" w:rsidP="00B60C58">
      <w:pPr>
        <w:pStyle w:val="NoSpacing"/>
        <w:rPr>
          <w:sz w:val="22"/>
          <w:szCs w:val="22"/>
        </w:rPr>
      </w:pPr>
      <w:r>
        <w:rPr>
          <w:sz w:val="22"/>
          <w:szCs w:val="22"/>
        </w:rPr>
        <w:t>That belief had gotten the Jews in trouble many times throughout their history.  They felt that since they were Abraham’s descendants and since they had the temple in Jerusalem, that God would not pour out His judgement on them regardless of what they might do.  Time and again we read in the Bible where God did bring judgement upon them because of their rebellion, idolatry, and unbelief.  The fact that they were the recipients of the Mosaic law did not excuse them from sin.</w:t>
      </w:r>
    </w:p>
    <w:p w14:paraId="2EC24102" w14:textId="77777777" w:rsidR="00474775" w:rsidRDefault="00474775" w:rsidP="00B60C58">
      <w:pPr>
        <w:pStyle w:val="NoSpacing"/>
        <w:rPr>
          <w:sz w:val="22"/>
          <w:szCs w:val="22"/>
        </w:rPr>
      </w:pPr>
    </w:p>
    <w:p w14:paraId="7E9CEB0C" w14:textId="1C9C6C00" w:rsidR="00474775" w:rsidRDefault="00523165" w:rsidP="00B60C58">
      <w:pPr>
        <w:pStyle w:val="NoSpacing"/>
        <w:rPr>
          <w:sz w:val="22"/>
          <w:szCs w:val="22"/>
        </w:rPr>
      </w:pPr>
      <w:r>
        <w:rPr>
          <w:sz w:val="22"/>
          <w:szCs w:val="22"/>
        </w:rPr>
        <w:t>Even now, although Israel is still God’s chosen people, they are under the judgement of blindness for the rejection of God’s merciful salvation offered in His only begotten Son, Jesus Christ.</w:t>
      </w:r>
    </w:p>
    <w:p w14:paraId="5AE5E9F2" w14:textId="77777777" w:rsidR="00523165" w:rsidRDefault="00523165" w:rsidP="00B60C58">
      <w:pPr>
        <w:pStyle w:val="NoSpacing"/>
        <w:rPr>
          <w:sz w:val="22"/>
          <w:szCs w:val="22"/>
        </w:rPr>
      </w:pPr>
    </w:p>
    <w:p w14:paraId="38231FEF" w14:textId="3CDF6828" w:rsidR="00523165" w:rsidRDefault="00523165" w:rsidP="00B60C58">
      <w:pPr>
        <w:pStyle w:val="NoSpacing"/>
        <w:rPr>
          <w:sz w:val="22"/>
          <w:szCs w:val="22"/>
        </w:rPr>
      </w:pPr>
      <w:r>
        <w:rPr>
          <w:sz w:val="22"/>
          <w:szCs w:val="22"/>
        </w:rPr>
        <w:t xml:space="preserve">For us, the same applies: we cannot simply say we are believers in Christ and go on living in whatever way we want; in the ways of the world.  And just like the Jews in this account, people now, so often, want to follow Jesus on their own terms.  It doesn’t work that way.  To be a follower of Jesus it must be strictly on His terms.  The rewards for doing so are phenomenal, but there is no negotiation. </w:t>
      </w:r>
    </w:p>
    <w:p w14:paraId="1022EEF6" w14:textId="77777777" w:rsidR="00523165" w:rsidRDefault="00523165" w:rsidP="00B60C58">
      <w:pPr>
        <w:pStyle w:val="NoSpacing"/>
        <w:rPr>
          <w:sz w:val="22"/>
          <w:szCs w:val="22"/>
        </w:rPr>
      </w:pPr>
    </w:p>
    <w:p w14:paraId="6254B43D" w14:textId="59BD22EB" w:rsidR="00523165" w:rsidRDefault="00523165" w:rsidP="00B60C58">
      <w:pPr>
        <w:pStyle w:val="NoSpacing"/>
        <w:rPr>
          <w:sz w:val="22"/>
          <w:szCs w:val="22"/>
        </w:rPr>
      </w:pPr>
      <w:r>
        <w:rPr>
          <w:sz w:val="22"/>
          <w:szCs w:val="22"/>
        </w:rPr>
        <w:t xml:space="preserve">Jesus does indeed point out that their slavery is spiritual, but they are slaves in spite of their Abrahamic lineage.  This is a statement that we must take to heart: </w:t>
      </w:r>
      <w:r w:rsidRPr="00523165">
        <w:rPr>
          <w:i/>
          <w:iCs/>
          <w:color w:val="EE0000"/>
          <w:sz w:val="22"/>
          <w:szCs w:val="22"/>
        </w:rPr>
        <w:t>[E]veryone who commits sin is a slave of sin.</w:t>
      </w:r>
      <w:r>
        <w:rPr>
          <w:sz w:val="22"/>
          <w:szCs w:val="22"/>
        </w:rPr>
        <w:t xml:space="preserve">  </w:t>
      </w:r>
      <w:r w:rsidR="00A7498F">
        <w:rPr>
          <w:sz w:val="22"/>
          <w:szCs w:val="22"/>
        </w:rPr>
        <w:t>So, anyone who sins is a slave to sin; Everyone.  Now, who all commits sin? Everyone.  All of them and all of us suffer from that slavery.</w:t>
      </w:r>
    </w:p>
    <w:p w14:paraId="17230055" w14:textId="77777777" w:rsidR="00A7498F" w:rsidRDefault="00A7498F" w:rsidP="00B60C58">
      <w:pPr>
        <w:pStyle w:val="NoSpacing"/>
        <w:rPr>
          <w:sz w:val="22"/>
          <w:szCs w:val="22"/>
        </w:rPr>
      </w:pPr>
    </w:p>
    <w:p w14:paraId="3A45524F" w14:textId="4773C4A7" w:rsidR="00A7498F" w:rsidRDefault="00A7498F" w:rsidP="00B60C58">
      <w:pPr>
        <w:pStyle w:val="NoSpacing"/>
        <w:rPr>
          <w:sz w:val="22"/>
          <w:szCs w:val="22"/>
        </w:rPr>
      </w:pPr>
      <w:r>
        <w:rPr>
          <w:sz w:val="22"/>
          <w:szCs w:val="22"/>
        </w:rPr>
        <w:t>Of course, there is a way out; a way to freedom, and Jesus just told us what that is.  A true belief in Jesus Christ.  Now we also understand that that belief involves not only who He is but what He has done for us.  But the Jews He’s talking to haven’t gotten that far yet.  They are still u</w:t>
      </w:r>
      <w:r w:rsidR="00FD507E">
        <w:rPr>
          <w:sz w:val="22"/>
          <w:szCs w:val="22"/>
        </w:rPr>
        <w:t>p</w:t>
      </w:r>
      <w:r>
        <w:rPr>
          <w:sz w:val="22"/>
          <w:szCs w:val="22"/>
        </w:rPr>
        <w:t>set about being called slaves.</w:t>
      </w:r>
    </w:p>
    <w:p w14:paraId="51E04D10" w14:textId="77777777" w:rsidR="00A7498F" w:rsidRDefault="00A7498F" w:rsidP="00B60C58">
      <w:pPr>
        <w:pStyle w:val="NoSpacing"/>
        <w:rPr>
          <w:sz w:val="22"/>
          <w:szCs w:val="22"/>
        </w:rPr>
      </w:pPr>
    </w:p>
    <w:p w14:paraId="076C96F0" w14:textId="7C6869A3" w:rsidR="00A7498F" w:rsidRDefault="00A7498F" w:rsidP="00B60C58">
      <w:pPr>
        <w:pStyle w:val="NoSpacing"/>
        <w:rPr>
          <w:sz w:val="22"/>
          <w:szCs w:val="22"/>
        </w:rPr>
      </w:pPr>
      <w:r>
        <w:rPr>
          <w:sz w:val="22"/>
          <w:szCs w:val="22"/>
        </w:rPr>
        <w:t xml:space="preserve">Jesus’ next statement is obvious in the physical world, but He is applying it to the spiritual.  Certainly, in the house setting, a son is the permanent resident.  He will eventually inherit the father’s estate.  Any in the estate who are slaves or servants can be gotten rid of at any time.  Jesus is the Son of God and He remains in God’s presence forever; His is the inheritance </w:t>
      </w:r>
      <w:r w:rsidR="00846FEC">
        <w:rPr>
          <w:sz w:val="22"/>
          <w:szCs w:val="22"/>
        </w:rPr>
        <w:t>and no one can take it from Him.</w:t>
      </w:r>
    </w:p>
    <w:p w14:paraId="207143E6" w14:textId="77777777" w:rsidR="00846FEC" w:rsidRDefault="00846FEC" w:rsidP="00B60C58">
      <w:pPr>
        <w:pStyle w:val="NoSpacing"/>
        <w:rPr>
          <w:sz w:val="22"/>
          <w:szCs w:val="22"/>
        </w:rPr>
      </w:pPr>
    </w:p>
    <w:p w14:paraId="128F40B5" w14:textId="69D4CC30" w:rsidR="00345E24" w:rsidRDefault="00846FEC" w:rsidP="00B60C58">
      <w:pPr>
        <w:pStyle w:val="NoSpacing"/>
        <w:rPr>
          <w:sz w:val="22"/>
          <w:szCs w:val="22"/>
        </w:rPr>
      </w:pPr>
      <w:r>
        <w:rPr>
          <w:sz w:val="22"/>
          <w:szCs w:val="22"/>
        </w:rPr>
        <w:t>What about we who are slaves</w:t>
      </w:r>
      <w:r w:rsidR="008438E0">
        <w:rPr>
          <w:sz w:val="22"/>
          <w:szCs w:val="22"/>
        </w:rPr>
        <w:t>?</w:t>
      </w:r>
      <w:r>
        <w:rPr>
          <w:sz w:val="22"/>
          <w:szCs w:val="22"/>
        </w:rPr>
        <w:t xml:space="preserve">  We know that to remain in the state of being slaves to sin will result in the loss of eternal life.  We will not be in the house.  But the Son is able to make us free if we just turn to </w:t>
      </w:r>
      <w:r w:rsidRPr="00846FEC">
        <w:rPr>
          <w:sz w:val="22"/>
          <w:szCs w:val="22"/>
        </w:rPr>
        <w:t xml:space="preserve">Him in faith.  When we turn to Jesus as Lord and Saviour, a wonderful thing happens.  Romans 8:15 says, </w:t>
      </w:r>
      <w:r w:rsidRPr="00846FEC">
        <w:rPr>
          <w:i/>
          <w:iCs/>
          <w:color w:val="EE0000"/>
          <w:sz w:val="22"/>
          <w:szCs w:val="22"/>
        </w:rPr>
        <w:t>“For you have not received a spirit of slavery leading to fear again, but you have received a spirit of adoption as sons by which we cry out, “Abba! Father!”</w:t>
      </w:r>
      <w:r w:rsidRPr="00846FEC">
        <w:rPr>
          <w:sz w:val="22"/>
          <w:szCs w:val="22"/>
        </w:rPr>
        <w:t xml:space="preserve">  </w:t>
      </w:r>
      <w:r>
        <w:rPr>
          <w:sz w:val="22"/>
          <w:szCs w:val="22"/>
        </w:rPr>
        <w:t>In Christ, we become sons and daughters of God the Father</w:t>
      </w:r>
      <w:r w:rsidR="000B329F">
        <w:rPr>
          <w:sz w:val="22"/>
          <w:szCs w:val="22"/>
        </w:rPr>
        <w:t xml:space="preserve"> by adoption</w:t>
      </w:r>
      <w:r>
        <w:rPr>
          <w:sz w:val="22"/>
          <w:szCs w:val="22"/>
        </w:rPr>
        <w:t>.  We will be in the House forever.</w:t>
      </w:r>
    </w:p>
    <w:p w14:paraId="2E47C3D0" w14:textId="702CE899" w:rsidR="00846FEC" w:rsidRDefault="00345E24" w:rsidP="000B329F">
      <w:pPr>
        <w:pStyle w:val="NoSpacing"/>
        <w:rPr>
          <w:sz w:val="22"/>
          <w:szCs w:val="22"/>
        </w:rPr>
      </w:pPr>
      <w:r>
        <w:br w:type="page"/>
      </w:r>
      <w:r w:rsidR="000B329F" w:rsidRPr="000B329F">
        <w:rPr>
          <w:sz w:val="22"/>
          <w:szCs w:val="22"/>
        </w:rPr>
        <w:lastRenderedPageBreak/>
        <w:t xml:space="preserve">Now Jesus begins down another path because He knows what is truly in their heart; even though they don’t know it.  He admits that they are Abraham’s descendants, but it is their desire to kill Him.  And He tells them why: </w:t>
      </w:r>
      <w:r w:rsidR="000B329F" w:rsidRPr="000B329F">
        <w:rPr>
          <w:i/>
          <w:iCs/>
          <w:color w:val="EE0000"/>
          <w:sz w:val="22"/>
          <w:szCs w:val="22"/>
        </w:rPr>
        <w:t>“[B]ecause My word has no place in you.”</w:t>
      </w:r>
      <w:r w:rsidR="000B329F" w:rsidRPr="000B329F">
        <w:rPr>
          <w:sz w:val="22"/>
          <w:szCs w:val="22"/>
        </w:rPr>
        <w:t xml:space="preserve">  </w:t>
      </w:r>
      <w:r w:rsidR="00EC5F69">
        <w:rPr>
          <w:sz w:val="22"/>
          <w:szCs w:val="22"/>
        </w:rPr>
        <w:t>As Christians, those words ought to be terrifying.  They ought to also drive us to share the Gospel because there are so many in the world now</w:t>
      </w:r>
      <w:r w:rsidR="00440D96">
        <w:rPr>
          <w:sz w:val="22"/>
          <w:szCs w:val="22"/>
        </w:rPr>
        <w:t>,</w:t>
      </w:r>
      <w:r w:rsidR="00EC5F69">
        <w:rPr>
          <w:sz w:val="22"/>
          <w:szCs w:val="22"/>
        </w:rPr>
        <w:t xml:space="preserve"> who will hear those words when it is too late.  </w:t>
      </w:r>
    </w:p>
    <w:p w14:paraId="35FD2F8B" w14:textId="77777777" w:rsidR="00EC5F69" w:rsidRDefault="00EC5F69" w:rsidP="000B329F">
      <w:pPr>
        <w:pStyle w:val="NoSpacing"/>
        <w:rPr>
          <w:sz w:val="22"/>
          <w:szCs w:val="22"/>
        </w:rPr>
      </w:pPr>
    </w:p>
    <w:p w14:paraId="6838CB9A" w14:textId="0F60380A" w:rsidR="000C5AAB" w:rsidRDefault="00440D96" w:rsidP="000B329F">
      <w:pPr>
        <w:pStyle w:val="NoSpacing"/>
        <w:rPr>
          <w:sz w:val="22"/>
          <w:szCs w:val="22"/>
        </w:rPr>
      </w:pPr>
      <w:r>
        <w:rPr>
          <w:sz w:val="22"/>
          <w:szCs w:val="22"/>
        </w:rPr>
        <w:t>Jesus doubles down and reasserts that all He speaks is what the Father has told Him to say.  Another lesson for us Christians.  We must stand firm in what we know to be the truth.  We know the Bible is true and we know that Christ is truth.  We know that salvation is necessary and that Jesus is the only way to salvation.  Stand on these truths; don’t acquiesce, o</w:t>
      </w:r>
      <w:r w:rsidR="000C5AAB">
        <w:rPr>
          <w:sz w:val="22"/>
          <w:szCs w:val="22"/>
        </w:rPr>
        <w:t>r compromise, even if the other person out argues you; you know the truth, stand firm in it.  We don’t yell or engage in name calling, but gently reveal the truth.  We only leave to avoid casting our pearls before swine.</w:t>
      </w:r>
    </w:p>
    <w:p w14:paraId="39E34144" w14:textId="77777777" w:rsidR="000C5AAB" w:rsidRDefault="000C5AAB" w:rsidP="000B329F">
      <w:pPr>
        <w:pStyle w:val="NoSpacing"/>
        <w:rPr>
          <w:sz w:val="22"/>
          <w:szCs w:val="22"/>
        </w:rPr>
      </w:pPr>
    </w:p>
    <w:p w14:paraId="162B1F66" w14:textId="6003EF4E" w:rsidR="000C5AAB" w:rsidRDefault="000C5AAB" w:rsidP="000B329F">
      <w:pPr>
        <w:pStyle w:val="NoSpacing"/>
        <w:rPr>
          <w:sz w:val="22"/>
          <w:szCs w:val="22"/>
        </w:rPr>
      </w:pPr>
      <w:r>
        <w:rPr>
          <w:sz w:val="22"/>
          <w:szCs w:val="22"/>
        </w:rPr>
        <w:t>Jesus tells them that they speak what they hear from their father.  There is something ominous in what Jesus says there; but they miss it and reassert their Abrahamic ancestry.  Perhaps it would have been good for them to stop for a moment and consider Jesus’ words.  If they had only moments before decided to believe in Jesus, you would have thought they would have been less argumentative and more willing to understand.  But we can see why they don’t</w:t>
      </w:r>
      <w:r w:rsidR="00CD72D7">
        <w:rPr>
          <w:sz w:val="22"/>
          <w:szCs w:val="22"/>
        </w:rPr>
        <w:t>,</w:t>
      </w:r>
      <w:r>
        <w:rPr>
          <w:sz w:val="22"/>
          <w:szCs w:val="22"/>
        </w:rPr>
        <w:t xml:space="preserve"> because we know who their father is.</w:t>
      </w:r>
    </w:p>
    <w:p w14:paraId="2F575182" w14:textId="77777777" w:rsidR="000C5AAB" w:rsidRDefault="000C5AAB" w:rsidP="000B329F">
      <w:pPr>
        <w:pStyle w:val="NoSpacing"/>
        <w:rPr>
          <w:sz w:val="22"/>
          <w:szCs w:val="22"/>
        </w:rPr>
      </w:pPr>
    </w:p>
    <w:p w14:paraId="502A417D" w14:textId="65178A66" w:rsidR="000C5AAB" w:rsidRDefault="00261A05" w:rsidP="000B329F">
      <w:pPr>
        <w:pStyle w:val="NoSpacing"/>
        <w:rPr>
          <w:sz w:val="22"/>
          <w:szCs w:val="22"/>
        </w:rPr>
      </w:pPr>
      <w:r>
        <w:rPr>
          <w:sz w:val="22"/>
          <w:szCs w:val="22"/>
        </w:rPr>
        <w:t>Jesus basically tells them that if they claim to be Abraham’s descendants, then act like it.  Do the things that Abraham did.  We know the story of Abraham.  He was not perfect, but he was righteous.  The longer he lived, the more faithful he became to God.  The most important thing of all: he believed God.  Jesus knows that the ones He is speaking with do not.  Abraham’s belief showed itself in action.  The actions of these people show unbelief.  Jesus can see this clearly, even if we are having trouble at this point in the encounter; but we can see later how right Jesus is.</w:t>
      </w:r>
    </w:p>
    <w:p w14:paraId="5839C21B" w14:textId="77777777" w:rsidR="00261A05" w:rsidRDefault="00261A05" w:rsidP="000B329F">
      <w:pPr>
        <w:pStyle w:val="NoSpacing"/>
        <w:rPr>
          <w:sz w:val="22"/>
          <w:szCs w:val="22"/>
        </w:rPr>
      </w:pPr>
    </w:p>
    <w:p w14:paraId="19B7B688" w14:textId="277389FC" w:rsidR="00261A05" w:rsidRDefault="008110AC" w:rsidP="000B329F">
      <w:pPr>
        <w:pStyle w:val="NoSpacing"/>
        <w:rPr>
          <w:sz w:val="22"/>
          <w:szCs w:val="22"/>
        </w:rPr>
      </w:pPr>
      <w:r>
        <w:rPr>
          <w:sz w:val="22"/>
          <w:szCs w:val="22"/>
        </w:rPr>
        <w:t xml:space="preserve">Here again, this applies to those who claim to be Christian: if you claim to be a follower of Christ, then act like it.  You must </w:t>
      </w:r>
      <w:r w:rsidR="00594FA4">
        <w:rPr>
          <w:sz w:val="22"/>
          <w:szCs w:val="22"/>
        </w:rPr>
        <w:t xml:space="preserve">truly </w:t>
      </w:r>
      <w:r>
        <w:rPr>
          <w:sz w:val="22"/>
          <w:szCs w:val="22"/>
        </w:rPr>
        <w:t xml:space="preserve">believe; then your belief will show itself in your actions, in your words, and as only you know, in your thoughts.  </w:t>
      </w:r>
    </w:p>
    <w:p w14:paraId="7A94798F" w14:textId="77777777" w:rsidR="00594FA4" w:rsidRDefault="00594FA4" w:rsidP="000B329F">
      <w:pPr>
        <w:pStyle w:val="NoSpacing"/>
        <w:rPr>
          <w:sz w:val="22"/>
          <w:szCs w:val="22"/>
        </w:rPr>
      </w:pPr>
    </w:p>
    <w:p w14:paraId="35048A06" w14:textId="6E1D9533" w:rsidR="00594FA4" w:rsidRDefault="00594FA4" w:rsidP="000B329F">
      <w:pPr>
        <w:pStyle w:val="NoSpacing"/>
        <w:rPr>
          <w:rStyle w:val="text"/>
          <w:sz w:val="22"/>
          <w:szCs w:val="22"/>
        </w:rPr>
      </w:pPr>
      <w:r>
        <w:rPr>
          <w:sz w:val="22"/>
          <w:szCs w:val="22"/>
        </w:rPr>
        <w:t xml:space="preserve">Paul tells the </w:t>
      </w:r>
      <w:r w:rsidRPr="00594FA4">
        <w:rPr>
          <w:sz w:val="22"/>
          <w:szCs w:val="22"/>
        </w:rPr>
        <w:t xml:space="preserve">Jews and Gentiles like it is in Romans 2:28-29, </w:t>
      </w:r>
      <w:r w:rsidRPr="00594FA4">
        <w:rPr>
          <w:i/>
          <w:iCs/>
          <w:color w:val="EE0000"/>
          <w:sz w:val="22"/>
          <w:szCs w:val="22"/>
        </w:rPr>
        <w:t>“</w:t>
      </w:r>
      <w:r w:rsidRPr="00594FA4">
        <w:rPr>
          <w:rStyle w:val="text"/>
          <w:i/>
          <w:iCs/>
          <w:color w:val="EE0000"/>
          <w:sz w:val="22"/>
          <w:szCs w:val="22"/>
        </w:rPr>
        <w:t>For he is not a Jew who is one outwardly, nor is circumcision that which is outward in the flesh.</w:t>
      </w:r>
      <w:r w:rsidRPr="00594FA4">
        <w:rPr>
          <w:i/>
          <w:iCs/>
          <w:color w:val="EE0000"/>
          <w:sz w:val="22"/>
          <w:szCs w:val="22"/>
        </w:rPr>
        <w:t xml:space="preserve">  </w:t>
      </w:r>
      <w:r w:rsidRPr="00594FA4">
        <w:rPr>
          <w:rStyle w:val="text"/>
          <w:i/>
          <w:iCs/>
          <w:color w:val="EE0000"/>
          <w:sz w:val="22"/>
          <w:szCs w:val="22"/>
        </w:rPr>
        <w:t>But he is a Jew who is one inwardly; and circumcision is that which is of the heart, by the Spirit, not by the letter; and his praise is not from men, but from God.”</w:t>
      </w:r>
      <w:r w:rsidRPr="00594FA4">
        <w:rPr>
          <w:rStyle w:val="text"/>
          <w:sz w:val="22"/>
          <w:szCs w:val="22"/>
        </w:rPr>
        <w:t xml:space="preserve">  </w:t>
      </w:r>
      <w:r>
        <w:rPr>
          <w:rStyle w:val="text"/>
          <w:sz w:val="22"/>
          <w:szCs w:val="22"/>
        </w:rPr>
        <w:t xml:space="preserve">Natural descent from Abraham means nothing in the economy of God.  Spiritual descent means everything.  </w:t>
      </w:r>
    </w:p>
    <w:p w14:paraId="78FF0B78" w14:textId="77777777" w:rsidR="00594FA4" w:rsidRDefault="00594FA4" w:rsidP="000B329F">
      <w:pPr>
        <w:pStyle w:val="NoSpacing"/>
        <w:rPr>
          <w:rStyle w:val="text"/>
          <w:sz w:val="22"/>
          <w:szCs w:val="22"/>
        </w:rPr>
      </w:pPr>
    </w:p>
    <w:p w14:paraId="0CCE4FBA" w14:textId="2FAD7079" w:rsidR="00594FA4" w:rsidRDefault="00594FA4" w:rsidP="000B329F">
      <w:pPr>
        <w:pStyle w:val="NoSpacing"/>
        <w:rPr>
          <w:rStyle w:val="text"/>
          <w:sz w:val="22"/>
          <w:szCs w:val="22"/>
        </w:rPr>
      </w:pPr>
      <w:r>
        <w:rPr>
          <w:rStyle w:val="text"/>
          <w:sz w:val="22"/>
          <w:szCs w:val="22"/>
        </w:rPr>
        <w:t xml:space="preserve">Genesis tells us that Abraham had eight children, but the promise only passed though one of them; Isaac.  From this we see that being a physical descendant of Abraham </w:t>
      </w:r>
      <w:r w:rsidR="006C4E31">
        <w:rPr>
          <w:rStyle w:val="text"/>
          <w:sz w:val="22"/>
          <w:szCs w:val="22"/>
        </w:rPr>
        <w:t>does not make one an heir of the promise.  But being a spiritual descendant does.  In Christ, we are all spiritual descendants of Abraham and we inherit the promises he was given; Eternal life, a promised land, and spiritual descendants</w:t>
      </w:r>
      <w:r w:rsidR="00D94484">
        <w:rPr>
          <w:rStyle w:val="text"/>
          <w:sz w:val="22"/>
          <w:szCs w:val="22"/>
        </w:rPr>
        <w:t>,</w:t>
      </w:r>
      <w:r w:rsidR="00511692">
        <w:rPr>
          <w:rStyle w:val="text"/>
          <w:sz w:val="22"/>
          <w:szCs w:val="22"/>
        </w:rPr>
        <w:t xml:space="preserve"> </w:t>
      </w:r>
      <w:r w:rsidR="006C4E31">
        <w:rPr>
          <w:rStyle w:val="text"/>
          <w:sz w:val="22"/>
          <w:szCs w:val="22"/>
        </w:rPr>
        <w:t xml:space="preserve">those </w:t>
      </w:r>
      <w:r w:rsidR="00511692">
        <w:rPr>
          <w:rStyle w:val="text"/>
          <w:sz w:val="22"/>
          <w:szCs w:val="22"/>
        </w:rPr>
        <w:t xml:space="preserve">whom </w:t>
      </w:r>
      <w:r w:rsidR="006C4E31">
        <w:rPr>
          <w:rStyle w:val="text"/>
          <w:sz w:val="22"/>
          <w:szCs w:val="22"/>
        </w:rPr>
        <w:t xml:space="preserve">we help influence to become Christian.  </w:t>
      </w:r>
    </w:p>
    <w:p w14:paraId="7821D93C" w14:textId="77777777" w:rsidR="006C4E31" w:rsidRDefault="006C4E31" w:rsidP="000B329F">
      <w:pPr>
        <w:pStyle w:val="NoSpacing"/>
        <w:rPr>
          <w:rStyle w:val="text"/>
          <w:sz w:val="22"/>
          <w:szCs w:val="22"/>
        </w:rPr>
      </w:pPr>
    </w:p>
    <w:p w14:paraId="68F741D1" w14:textId="6C93C9AB" w:rsidR="006C4E31" w:rsidRDefault="006C4E31" w:rsidP="000B329F">
      <w:pPr>
        <w:pStyle w:val="NoSpacing"/>
        <w:rPr>
          <w:rStyle w:val="text"/>
          <w:sz w:val="22"/>
          <w:szCs w:val="22"/>
        </w:rPr>
      </w:pPr>
      <w:r>
        <w:rPr>
          <w:rStyle w:val="text"/>
          <w:sz w:val="22"/>
          <w:szCs w:val="22"/>
        </w:rPr>
        <w:t xml:space="preserve">Far from doing the deeds of Abraham, Jesus knows that these people have murder in their hearts.  Jesus affirms that He has told them the truth, and they want to kill Him.  During His discourse with </w:t>
      </w:r>
      <w:r w:rsidR="001368B8">
        <w:rPr>
          <w:rStyle w:val="text"/>
          <w:sz w:val="22"/>
          <w:szCs w:val="22"/>
        </w:rPr>
        <w:t>Nicodemus, Jesus said that “</w:t>
      </w:r>
      <w:r w:rsidR="001368B8" w:rsidRPr="001368B8">
        <w:rPr>
          <w:rStyle w:val="text"/>
          <w:i/>
          <w:iCs/>
          <w:color w:val="EE0000"/>
          <w:sz w:val="22"/>
          <w:szCs w:val="22"/>
        </w:rPr>
        <w:t>men loved the darkness rather than the light</w:t>
      </w:r>
      <w:r w:rsidR="001368B8">
        <w:rPr>
          <w:rStyle w:val="text"/>
          <w:sz w:val="22"/>
          <w:szCs w:val="22"/>
        </w:rPr>
        <w:t xml:space="preserve">”.  The truth is light, and men who are in sin don’t want to hear it.  The sad thing is that people think they are free in their sin; but Jesus is trying to explain that is not the case.  They will not listen.  Thank God </w:t>
      </w:r>
      <w:r w:rsidR="00F665C8">
        <w:rPr>
          <w:rStyle w:val="text"/>
          <w:sz w:val="22"/>
          <w:szCs w:val="22"/>
        </w:rPr>
        <w:t>every day</w:t>
      </w:r>
      <w:r w:rsidR="001368B8">
        <w:rPr>
          <w:rStyle w:val="text"/>
          <w:sz w:val="22"/>
          <w:szCs w:val="22"/>
        </w:rPr>
        <w:t xml:space="preserve"> for opening your ears so that you could hear the truth and turn to the Light.</w:t>
      </w:r>
    </w:p>
    <w:p w14:paraId="21356BB8" w14:textId="76FC5B3D" w:rsidR="001368B8" w:rsidRDefault="002B5F88" w:rsidP="000B329F">
      <w:pPr>
        <w:pStyle w:val="NoSpacing"/>
        <w:rPr>
          <w:rStyle w:val="text"/>
          <w:sz w:val="22"/>
          <w:szCs w:val="22"/>
        </w:rPr>
      </w:pPr>
      <w:r>
        <w:rPr>
          <w:rStyle w:val="text"/>
          <w:sz w:val="22"/>
          <w:szCs w:val="22"/>
        </w:rPr>
        <w:lastRenderedPageBreak/>
        <w:t>Abraham did not do this.  He never tried to kill one who brought him the truth.  Again, he often failed, but he wanted to be in the light of God’s truth. Even when he failed, he let the light of God’s truth shine on the sin so he could be forgiven.  He always turned back to the Light; back to God.</w:t>
      </w:r>
    </w:p>
    <w:p w14:paraId="5C0F85AF" w14:textId="77777777" w:rsidR="002B5F88" w:rsidRDefault="002B5F88" w:rsidP="000B329F">
      <w:pPr>
        <w:pStyle w:val="NoSpacing"/>
        <w:rPr>
          <w:rStyle w:val="text"/>
          <w:sz w:val="22"/>
          <w:szCs w:val="22"/>
        </w:rPr>
      </w:pPr>
    </w:p>
    <w:p w14:paraId="422432C5" w14:textId="465D8D88" w:rsidR="002B5F88" w:rsidRDefault="002B5F88" w:rsidP="000B329F">
      <w:pPr>
        <w:pStyle w:val="NoSpacing"/>
        <w:rPr>
          <w:rStyle w:val="text"/>
          <w:sz w:val="22"/>
          <w:szCs w:val="22"/>
        </w:rPr>
      </w:pPr>
      <w:r>
        <w:rPr>
          <w:rStyle w:val="text"/>
          <w:sz w:val="22"/>
          <w:szCs w:val="22"/>
        </w:rPr>
        <w:t xml:space="preserve">Be like Abraham.  Live in belief; belief in Jesus as truth.  Avoid sin; and when you fail, turn back to the light of Jesus and receive His forgiveness.  </w:t>
      </w:r>
      <w:r w:rsidR="00F03B01">
        <w:rPr>
          <w:rStyle w:val="text"/>
          <w:sz w:val="22"/>
          <w:szCs w:val="22"/>
        </w:rPr>
        <w:t>Do not live in sin.  If you are, stop it and repent.  Again, Jesus doesn’t compromise; it has to be His way.  But His way is really freedom.</w:t>
      </w:r>
      <w:r w:rsidR="00F665C8">
        <w:rPr>
          <w:rStyle w:val="text"/>
          <w:sz w:val="22"/>
          <w:szCs w:val="22"/>
        </w:rPr>
        <w:t xml:space="preserve">  So, make sure you are a descendant of Abraham; that you believe God.  Be sure that God is your Father by doing the things He says to do; make sure your father isn’t the prince of this world.  Count the cost, accept the price, and follow Jesus as your Saviour.</w:t>
      </w:r>
    </w:p>
    <w:p w14:paraId="678031AE" w14:textId="77777777" w:rsidR="00F665C8" w:rsidRDefault="00F665C8" w:rsidP="000B329F">
      <w:pPr>
        <w:pStyle w:val="NoSpacing"/>
        <w:rPr>
          <w:rStyle w:val="text"/>
          <w:sz w:val="22"/>
          <w:szCs w:val="22"/>
        </w:rPr>
      </w:pPr>
    </w:p>
    <w:p w14:paraId="3781C765" w14:textId="77777777" w:rsidR="00F665C8" w:rsidRDefault="00F665C8" w:rsidP="000B329F">
      <w:pPr>
        <w:pStyle w:val="NoSpacing"/>
        <w:rPr>
          <w:rStyle w:val="text"/>
          <w:sz w:val="22"/>
          <w:szCs w:val="22"/>
        </w:rPr>
      </w:pPr>
    </w:p>
    <w:p w14:paraId="76CC5D5F" w14:textId="77777777" w:rsidR="00F665C8" w:rsidRDefault="00F665C8" w:rsidP="000B329F">
      <w:pPr>
        <w:pStyle w:val="NoSpacing"/>
        <w:rPr>
          <w:rStyle w:val="text"/>
          <w:sz w:val="22"/>
          <w:szCs w:val="22"/>
        </w:rPr>
      </w:pPr>
    </w:p>
    <w:p w14:paraId="08FC1044" w14:textId="77777777" w:rsidR="00F665C8" w:rsidRDefault="00F665C8" w:rsidP="000B329F">
      <w:pPr>
        <w:pStyle w:val="NoSpacing"/>
        <w:rPr>
          <w:rStyle w:val="text"/>
          <w:sz w:val="22"/>
          <w:szCs w:val="22"/>
        </w:rPr>
      </w:pPr>
    </w:p>
    <w:p w14:paraId="6E203871" w14:textId="77777777" w:rsidR="00F665C8" w:rsidRDefault="00F665C8" w:rsidP="000B329F">
      <w:pPr>
        <w:pStyle w:val="NoSpacing"/>
        <w:rPr>
          <w:rStyle w:val="text"/>
          <w:sz w:val="22"/>
          <w:szCs w:val="22"/>
        </w:rPr>
      </w:pPr>
    </w:p>
    <w:p w14:paraId="1BFB44F7" w14:textId="77777777" w:rsidR="00533313" w:rsidRDefault="00533313" w:rsidP="000B329F">
      <w:pPr>
        <w:pStyle w:val="NoSpacing"/>
        <w:rPr>
          <w:rStyle w:val="text"/>
          <w:sz w:val="22"/>
          <w:szCs w:val="22"/>
        </w:rPr>
      </w:pPr>
    </w:p>
    <w:p w14:paraId="15F53D75" w14:textId="77777777" w:rsidR="00533313" w:rsidRDefault="00533313" w:rsidP="000B329F">
      <w:pPr>
        <w:pStyle w:val="NoSpacing"/>
        <w:rPr>
          <w:rStyle w:val="text"/>
          <w:sz w:val="22"/>
          <w:szCs w:val="22"/>
        </w:rPr>
      </w:pPr>
    </w:p>
    <w:p w14:paraId="448514D1" w14:textId="77777777" w:rsidR="00533313" w:rsidRDefault="00533313" w:rsidP="000B329F">
      <w:pPr>
        <w:pStyle w:val="NoSpacing"/>
        <w:rPr>
          <w:rStyle w:val="text"/>
          <w:sz w:val="22"/>
          <w:szCs w:val="22"/>
        </w:rPr>
      </w:pPr>
    </w:p>
    <w:p w14:paraId="6B7F638A" w14:textId="7C437FA7" w:rsidR="00F665C8" w:rsidRDefault="00F665C8" w:rsidP="000B329F">
      <w:pPr>
        <w:pStyle w:val="NoSpacing"/>
        <w:rPr>
          <w:rStyle w:val="text"/>
          <w:sz w:val="22"/>
          <w:szCs w:val="22"/>
        </w:rPr>
      </w:pPr>
      <w:r>
        <w:rPr>
          <w:rStyle w:val="text"/>
          <w:sz w:val="22"/>
          <w:szCs w:val="22"/>
        </w:rPr>
        <w:t>Prayer</w:t>
      </w:r>
    </w:p>
    <w:p w14:paraId="2AFA6C12" w14:textId="77777777" w:rsidR="00F665C8" w:rsidRDefault="00F665C8" w:rsidP="000B329F">
      <w:pPr>
        <w:pStyle w:val="NoSpacing"/>
        <w:rPr>
          <w:rStyle w:val="text"/>
          <w:sz w:val="22"/>
          <w:szCs w:val="22"/>
        </w:rPr>
      </w:pPr>
    </w:p>
    <w:p w14:paraId="6E189A21" w14:textId="5766C0B8" w:rsidR="00F665C8" w:rsidRDefault="00533313" w:rsidP="000B329F">
      <w:pPr>
        <w:pStyle w:val="NoSpacing"/>
        <w:rPr>
          <w:rStyle w:val="text"/>
          <w:sz w:val="22"/>
          <w:szCs w:val="22"/>
        </w:rPr>
      </w:pPr>
      <w:r>
        <w:rPr>
          <w:rStyle w:val="text"/>
          <w:sz w:val="22"/>
          <w:szCs w:val="22"/>
        </w:rPr>
        <w:t xml:space="preserve">Glorious and almighty God, how precious is Your word.  These conversations that Jesus had are written down for our edification.  Holy Spirit, write these words on our hearts that we may live them.  Help our spirits to battle the evil desires of our flesh.  </w:t>
      </w:r>
    </w:p>
    <w:p w14:paraId="38363A1D" w14:textId="77777777" w:rsidR="00533313" w:rsidRDefault="00533313" w:rsidP="000B329F">
      <w:pPr>
        <w:pStyle w:val="NoSpacing"/>
        <w:rPr>
          <w:rStyle w:val="text"/>
          <w:sz w:val="22"/>
          <w:szCs w:val="22"/>
        </w:rPr>
      </w:pPr>
    </w:p>
    <w:p w14:paraId="6C4929C8" w14:textId="236C0DBE" w:rsidR="00533313" w:rsidRDefault="00533313" w:rsidP="000B329F">
      <w:pPr>
        <w:pStyle w:val="NoSpacing"/>
        <w:rPr>
          <w:rStyle w:val="text"/>
          <w:sz w:val="22"/>
          <w:szCs w:val="22"/>
        </w:rPr>
      </w:pPr>
      <w:r>
        <w:rPr>
          <w:rStyle w:val="text"/>
          <w:sz w:val="22"/>
          <w:szCs w:val="22"/>
        </w:rPr>
        <w:t>In our public declaration of Christ as our Saviour, we have rejected satan.  We were once his slaves, doing his bidding, and an enemy of Christ.  In our blindness we could not see the light of Jesus; but Holy Spirit, You opened our eyes to see the ugliness of the devil and gave us the understanding to reject his lies.</w:t>
      </w:r>
    </w:p>
    <w:p w14:paraId="607ED4FA" w14:textId="77777777" w:rsidR="00533313" w:rsidRDefault="00533313" w:rsidP="000B329F">
      <w:pPr>
        <w:pStyle w:val="NoSpacing"/>
        <w:rPr>
          <w:rStyle w:val="text"/>
          <w:sz w:val="22"/>
          <w:szCs w:val="22"/>
        </w:rPr>
      </w:pPr>
    </w:p>
    <w:p w14:paraId="09AD034F" w14:textId="2F6D78EE" w:rsidR="00533313" w:rsidRDefault="00533313" w:rsidP="000B329F">
      <w:pPr>
        <w:pStyle w:val="NoSpacing"/>
        <w:rPr>
          <w:rStyle w:val="text"/>
          <w:sz w:val="22"/>
          <w:szCs w:val="22"/>
        </w:rPr>
      </w:pPr>
      <w:r>
        <w:rPr>
          <w:rStyle w:val="text"/>
          <w:sz w:val="22"/>
          <w:szCs w:val="22"/>
        </w:rPr>
        <w:t>We owe all to You, our Lord and Saviour Jesus.  Our nature is to do the will of satan, but You have won us from him and paid the debt we owe to justice.  Because of You, God’s mercy can be poured out upon us where judgement was once deserved.  Thank You, forever.</w:t>
      </w:r>
    </w:p>
    <w:p w14:paraId="44857709" w14:textId="77777777" w:rsidR="00533313" w:rsidRDefault="00533313" w:rsidP="000B329F">
      <w:pPr>
        <w:pStyle w:val="NoSpacing"/>
        <w:rPr>
          <w:rStyle w:val="text"/>
          <w:sz w:val="22"/>
          <w:szCs w:val="22"/>
        </w:rPr>
      </w:pPr>
    </w:p>
    <w:p w14:paraId="2820A8FA" w14:textId="0A33F3DE" w:rsidR="00533313" w:rsidRDefault="00533313" w:rsidP="000B329F">
      <w:pPr>
        <w:pStyle w:val="NoSpacing"/>
        <w:rPr>
          <w:rStyle w:val="text"/>
          <w:sz w:val="22"/>
          <w:szCs w:val="22"/>
        </w:rPr>
      </w:pPr>
      <w:r>
        <w:rPr>
          <w:rStyle w:val="text"/>
          <w:sz w:val="22"/>
          <w:szCs w:val="22"/>
        </w:rPr>
        <w:t>We pray these things in Jesus’ name</w:t>
      </w:r>
    </w:p>
    <w:p w14:paraId="75B1CF36" w14:textId="50558489" w:rsidR="00533313" w:rsidRPr="00594FA4" w:rsidRDefault="00533313" w:rsidP="000B329F">
      <w:pPr>
        <w:pStyle w:val="NoSpacing"/>
        <w:rPr>
          <w:sz w:val="22"/>
          <w:szCs w:val="22"/>
        </w:rPr>
      </w:pPr>
      <w:r>
        <w:rPr>
          <w:rStyle w:val="text"/>
          <w:sz w:val="22"/>
          <w:szCs w:val="22"/>
        </w:rPr>
        <w:t>Amen</w:t>
      </w:r>
    </w:p>
    <w:sectPr w:rsidR="00533313" w:rsidRPr="00594FA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18826" w14:textId="77777777" w:rsidR="007726EF" w:rsidRDefault="007726EF" w:rsidP="00B60C58">
      <w:pPr>
        <w:spacing w:after="0" w:line="240" w:lineRule="auto"/>
      </w:pPr>
      <w:r>
        <w:separator/>
      </w:r>
    </w:p>
  </w:endnote>
  <w:endnote w:type="continuationSeparator" w:id="0">
    <w:p w14:paraId="67083C50" w14:textId="77777777" w:rsidR="007726EF" w:rsidRDefault="007726EF" w:rsidP="00B60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61874" w14:textId="77777777" w:rsidR="007726EF" w:rsidRDefault="007726EF" w:rsidP="00B60C58">
      <w:pPr>
        <w:spacing w:after="0" w:line="240" w:lineRule="auto"/>
      </w:pPr>
      <w:r>
        <w:separator/>
      </w:r>
    </w:p>
  </w:footnote>
  <w:footnote w:type="continuationSeparator" w:id="0">
    <w:p w14:paraId="04DF810A" w14:textId="77777777" w:rsidR="007726EF" w:rsidRDefault="007726EF" w:rsidP="00B60C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510490"/>
      <w:docPartObj>
        <w:docPartGallery w:val="Page Numbers (Top of Page)"/>
        <w:docPartUnique/>
      </w:docPartObj>
    </w:sdtPr>
    <w:sdtEndPr>
      <w:rPr>
        <w:noProof/>
      </w:rPr>
    </w:sdtEndPr>
    <w:sdtContent>
      <w:p w14:paraId="5393B225" w14:textId="2578140F" w:rsidR="00B60C58" w:rsidRDefault="00B60C5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265C07" w14:textId="77777777" w:rsidR="00B60C58" w:rsidRDefault="00B60C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58"/>
    <w:rsid w:val="00071F70"/>
    <w:rsid w:val="000B329F"/>
    <w:rsid w:val="000C5AAB"/>
    <w:rsid w:val="0011095B"/>
    <w:rsid w:val="001368B8"/>
    <w:rsid w:val="00173492"/>
    <w:rsid w:val="001F1465"/>
    <w:rsid w:val="00261A05"/>
    <w:rsid w:val="002A140D"/>
    <w:rsid w:val="002B5F88"/>
    <w:rsid w:val="002F2A9C"/>
    <w:rsid w:val="00345E24"/>
    <w:rsid w:val="003D6517"/>
    <w:rsid w:val="00440D96"/>
    <w:rsid w:val="00474775"/>
    <w:rsid w:val="004D7A1A"/>
    <w:rsid w:val="00511692"/>
    <w:rsid w:val="00523165"/>
    <w:rsid w:val="00533313"/>
    <w:rsid w:val="00594FA4"/>
    <w:rsid w:val="005C5D98"/>
    <w:rsid w:val="005E0780"/>
    <w:rsid w:val="006C4E31"/>
    <w:rsid w:val="006D0303"/>
    <w:rsid w:val="00744E65"/>
    <w:rsid w:val="007726EF"/>
    <w:rsid w:val="007D5BF8"/>
    <w:rsid w:val="007E5725"/>
    <w:rsid w:val="008110AC"/>
    <w:rsid w:val="008276D0"/>
    <w:rsid w:val="008438E0"/>
    <w:rsid w:val="00846FEC"/>
    <w:rsid w:val="00892405"/>
    <w:rsid w:val="008B0273"/>
    <w:rsid w:val="00A238FF"/>
    <w:rsid w:val="00A3049E"/>
    <w:rsid w:val="00A501EE"/>
    <w:rsid w:val="00A7498F"/>
    <w:rsid w:val="00AF59DD"/>
    <w:rsid w:val="00B15ED7"/>
    <w:rsid w:val="00B43CB4"/>
    <w:rsid w:val="00B60C58"/>
    <w:rsid w:val="00CB5313"/>
    <w:rsid w:val="00CD72D7"/>
    <w:rsid w:val="00CE6D1F"/>
    <w:rsid w:val="00D0147F"/>
    <w:rsid w:val="00D94484"/>
    <w:rsid w:val="00DB57AE"/>
    <w:rsid w:val="00E82798"/>
    <w:rsid w:val="00EC5F69"/>
    <w:rsid w:val="00F03B01"/>
    <w:rsid w:val="00F14A18"/>
    <w:rsid w:val="00F665C8"/>
    <w:rsid w:val="00F831A5"/>
    <w:rsid w:val="00F94B40"/>
    <w:rsid w:val="00FA19E9"/>
    <w:rsid w:val="00FD5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6E56E"/>
  <w15:chartTrackingRefBased/>
  <w15:docId w15:val="{269E4F4F-FE72-4899-8B56-1230F936B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C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0C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0C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0C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0C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0C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C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C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C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C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0C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0C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0C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0C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0C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C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C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C58"/>
    <w:rPr>
      <w:rFonts w:eastAsiaTheme="majorEastAsia" w:cstheme="majorBidi"/>
      <w:color w:val="272727" w:themeColor="text1" w:themeTint="D8"/>
    </w:rPr>
  </w:style>
  <w:style w:type="paragraph" w:styleId="Title">
    <w:name w:val="Title"/>
    <w:basedOn w:val="Normal"/>
    <w:next w:val="Normal"/>
    <w:link w:val="TitleChar"/>
    <w:uiPriority w:val="10"/>
    <w:qFormat/>
    <w:rsid w:val="00B60C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C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C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C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C58"/>
    <w:pPr>
      <w:spacing w:before="160"/>
      <w:jc w:val="center"/>
    </w:pPr>
    <w:rPr>
      <w:i/>
      <w:iCs/>
      <w:color w:val="404040" w:themeColor="text1" w:themeTint="BF"/>
    </w:rPr>
  </w:style>
  <w:style w:type="character" w:customStyle="1" w:styleId="QuoteChar">
    <w:name w:val="Quote Char"/>
    <w:basedOn w:val="DefaultParagraphFont"/>
    <w:link w:val="Quote"/>
    <w:uiPriority w:val="29"/>
    <w:rsid w:val="00B60C58"/>
    <w:rPr>
      <w:i/>
      <w:iCs/>
      <w:color w:val="404040" w:themeColor="text1" w:themeTint="BF"/>
    </w:rPr>
  </w:style>
  <w:style w:type="paragraph" w:styleId="ListParagraph">
    <w:name w:val="List Paragraph"/>
    <w:basedOn w:val="Normal"/>
    <w:uiPriority w:val="34"/>
    <w:qFormat/>
    <w:rsid w:val="00B60C58"/>
    <w:pPr>
      <w:ind w:left="720"/>
      <w:contextualSpacing/>
    </w:pPr>
  </w:style>
  <w:style w:type="character" w:styleId="IntenseEmphasis">
    <w:name w:val="Intense Emphasis"/>
    <w:basedOn w:val="DefaultParagraphFont"/>
    <w:uiPriority w:val="21"/>
    <w:qFormat/>
    <w:rsid w:val="00B60C58"/>
    <w:rPr>
      <w:i/>
      <w:iCs/>
      <w:color w:val="2F5496" w:themeColor="accent1" w:themeShade="BF"/>
    </w:rPr>
  </w:style>
  <w:style w:type="paragraph" w:styleId="IntenseQuote">
    <w:name w:val="Intense Quote"/>
    <w:basedOn w:val="Normal"/>
    <w:next w:val="Normal"/>
    <w:link w:val="IntenseQuoteChar"/>
    <w:uiPriority w:val="30"/>
    <w:qFormat/>
    <w:rsid w:val="00B60C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0C58"/>
    <w:rPr>
      <w:i/>
      <w:iCs/>
      <w:color w:val="2F5496" w:themeColor="accent1" w:themeShade="BF"/>
    </w:rPr>
  </w:style>
  <w:style w:type="character" w:styleId="IntenseReference">
    <w:name w:val="Intense Reference"/>
    <w:basedOn w:val="DefaultParagraphFont"/>
    <w:uiPriority w:val="32"/>
    <w:qFormat/>
    <w:rsid w:val="00B60C58"/>
    <w:rPr>
      <w:b/>
      <w:bCs/>
      <w:smallCaps/>
      <w:color w:val="2F5496" w:themeColor="accent1" w:themeShade="BF"/>
      <w:spacing w:val="5"/>
    </w:rPr>
  </w:style>
  <w:style w:type="paragraph" w:styleId="NoSpacing">
    <w:name w:val="No Spacing"/>
    <w:uiPriority w:val="1"/>
    <w:qFormat/>
    <w:rsid w:val="00B60C58"/>
    <w:pPr>
      <w:spacing w:after="0" w:line="240" w:lineRule="auto"/>
    </w:pPr>
  </w:style>
  <w:style w:type="paragraph" w:styleId="Header">
    <w:name w:val="header"/>
    <w:basedOn w:val="Normal"/>
    <w:link w:val="HeaderChar"/>
    <w:uiPriority w:val="99"/>
    <w:unhideWhenUsed/>
    <w:rsid w:val="00B60C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C58"/>
  </w:style>
  <w:style w:type="paragraph" w:styleId="Footer">
    <w:name w:val="footer"/>
    <w:basedOn w:val="Normal"/>
    <w:link w:val="FooterChar"/>
    <w:uiPriority w:val="99"/>
    <w:unhideWhenUsed/>
    <w:rsid w:val="00B60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C58"/>
  </w:style>
  <w:style w:type="character" w:customStyle="1" w:styleId="woj">
    <w:name w:val="woj"/>
    <w:basedOn w:val="DefaultParagraphFont"/>
    <w:rsid w:val="00F14A18"/>
  </w:style>
  <w:style w:type="character" w:styleId="Hyperlink">
    <w:name w:val="Hyperlink"/>
    <w:basedOn w:val="DefaultParagraphFont"/>
    <w:uiPriority w:val="99"/>
    <w:semiHidden/>
    <w:unhideWhenUsed/>
    <w:rsid w:val="00F14A18"/>
    <w:rPr>
      <w:color w:val="0000FF"/>
      <w:u w:val="single"/>
    </w:rPr>
  </w:style>
  <w:style w:type="character" w:customStyle="1" w:styleId="text">
    <w:name w:val="text"/>
    <w:basedOn w:val="DefaultParagraphFont"/>
    <w:rsid w:val="00594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363</TotalTime>
  <Pages>4</Pages>
  <Words>1885</Words>
  <Characters>10746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Sine</dc:creator>
  <cp:keywords/>
  <dc:description/>
  <cp:lastModifiedBy>John Sine</cp:lastModifiedBy>
  <cp:revision>24</cp:revision>
  <dcterms:created xsi:type="dcterms:W3CDTF">2026-10-09T15:35:00Z</dcterms:created>
  <dcterms:modified xsi:type="dcterms:W3CDTF">2026-10-10T20:39:00Z</dcterms:modified>
</cp:coreProperties>
</file>