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33D1" w14:textId="79EB5134" w:rsidR="008276D0" w:rsidRDefault="00F93CC5" w:rsidP="00F93CC5">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12-14-25</w:t>
      </w:r>
    </w:p>
    <w:p w14:paraId="6AABE9E9" w14:textId="07F151E8" w:rsidR="00F93CC5" w:rsidRDefault="00F93CC5" w:rsidP="00F93CC5">
      <w:pPr>
        <w:pStyle w:val="NoSpacing"/>
        <w:rPr>
          <w:sz w:val="22"/>
          <w:szCs w:val="22"/>
        </w:rPr>
      </w:pPr>
      <w:r>
        <w:rPr>
          <w:sz w:val="22"/>
          <w:szCs w:val="22"/>
        </w:rPr>
        <w:t>Isaiah 26:19</w:t>
      </w:r>
    </w:p>
    <w:p w14:paraId="59974C52" w14:textId="77777777" w:rsidR="00F93CC5" w:rsidRDefault="00F93CC5" w:rsidP="00F93CC5">
      <w:pPr>
        <w:pStyle w:val="NoSpacing"/>
        <w:rPr>
          <w:sz w:val="22"/>
          <w:szCs w:val="22"/>
        </w:rPr>
      </w:pPr>
    </w:p>
    <w:p w14:paraId="5583AC6B" w14:textId="391E7550" w:rsidR="00DC1720" w:rsidRDefault="00DC1720" w:rsidP="00F93CC5">
      <w:pPr>
        <w:pStyle w:val="NoSpacing"/>
        <w:rPr>
          <w:sz w:val="22"/>
          <w:szCs w:val="22"/>
        </w:rPr>
      </w:pPr>
      <w:r>
        <w:rPr>
          <w:sz w:val="22"/>
          <w:szCs w:val="22"/>
        </w:rPr>
        <w:t>The theme for this third Sunday of Advent is joy.  The words joy and joyous appear in the Bible over 300 times.  From this we get the impression that joy is pretty important to God.  Considering the Garden of Eden and how beautiful and lovely it was, it is easy to see that God wanted Adam and Eve and their offspring to be joyful and happy.  He still wants this for His people.</w:t>
      </w:r>
    </w:p>
    <w:p w14:paraId="40362DC4" w14:textId="1FAA2A3D" w:rsidR="00DC1720" w:rsidRDefault="00DC1720" w:rsidP="00F93CC5">
      <w:pPr>
        <w:pStyle w:val="NoSpacing"/>
        <w:rPr>
          <w:sz w:val="22"/>
          <w:szCs w:val="22"/>
        </w:rPr>
      </w:pPr>
    </w:p>
    <w:p w14:paraId="3BCE33F6" w14:textId="30D9508C" w:rsidR="00DC1720" w:rsidRDefault="00DC1720" w:rsidP="00F93CC5">
      <w:pPr>
        <w:pStyle w:val="NoSpacing"/>
        <w:rPr>
          <w:sz w:val="22"/>
          <w:szCs w:val="22"/>
        </w:rPr>
      </w:pPr>
      <w:r>
        <w:rPr>
          <w:sz w:val="22"/>
          <w:szCs w:val="22"/>
        </w:rPr>
        <w:t xml:space="preserve">Joy and happiness are very closely related; in fact, the Bible makes no distinction between them.  There may be some technical difference in our English language, but if you are joyful, you are happy; and if you are happy, you are joyful.  So, does God want us to be joyful and happy? </w:t>
      </w:r>
      <w:r w:rsidR="001752E4">
        <w:rPr>
          <w:sz w:val="22"/>
          <w:szCs w:val="22"/>
        </w:rPr>
        <w:t xml:space="preserve"> </w:t>
      </w:r>
      <w:r>
        <w:rPr>
          <w:sz w:val="22"/>
          <w:szCs w:val="22"/>
        </w:rPr>
        <w:t xml:space="preserve">Yes.  Are we always going to be joyful and happy in this fallen world?  No.  </w:t>
      </w:r>
      <w:r w:rsidR="001752E4">
        <w:rPr>
          <w:sz w:val="22"/>
          <w:szCs w:val="22"/>
        </w:rPr>
        <w:t xml:space="preserve">I can’t possibly stand here in this pulpit and tell you that you should always be joyful.  There are too many bad things that happen to us in this life.  At the same time, </w:t>
      </w:r>
      <w:proofErr w:type="gramStart"/>
      <w:r w:rsidR="001752E4">
        <w:rPr>
          <w:sz w:val="22"/>
          <w:szCs w:val="22"/>
        </w:rPr>
        <w:t>Christians</w:t>
      </w:r>
      <w:proofErr w:type="gramEnd"/>
      <w:r w:rsidR="001752E4">
        <w:rPr>
          <w:sz w:val="22"/>
          <w:szCs w:val="22"/>
        </w:rPr>
        <w:t xml:space="preserve"> ought to be the most joyful people in the world.</w:t>
      </w:r>
    </w:p>
    <w:p w14:paraId="743AF3FC" w14:textId="77777777" w:rsidR="001752E4" w:rsidRDefault="001752E4" w:rsidP="00F93CC5">
      <w:pPr>
        <w:pStyle w:val="NoSpacing"/>
        <w:rPr>
          <w:sz w:val="22"/>
          <w:szCs w:val="22"/>
        </w:rPr>
      </w:pPr>
    </w:p>
    <w:p w14:paraId="17E903FA" w14:textId="358770DF" w:rsidR="00F856B9" w:rsidRDefault="001752E4" w:rsidP="00F93CC5">
      <w:pPr>
        <w:pStyle w:val="NoSpacing"/>
        <w:rPr>
          <w:sz w:val="22"/>
          <w:szCs w:val="22"/>
        </w:rPr>
      </w:pPr>
      <w:r>
        <w:rPr>
          <w:sz w:val="22"/>
          <w:szCs w:val="22"/>
        </w:rPr>
        <w:t xml:space="preserve">The reason for our joy is the many promises we have through Jesus Christ.  Once we have turned to Jesus as our Saviour, we suddenly have true hope.  We have hope that this life isn’t just a meaningless accident; we have hope that the trials we endure have a reason; we have hope that we will live forever </w:t>
      </w:r>
      <w:r w:rsidR="00F856B9">
        <w:rPr>
          <w:sz w:val="22"/>
          <w:szCs w:val="22"/>
        </w:rPr>
        <w:t>with our God and Saviour who is actually the source of our Joy.</w:t>
      </w:r>
      <w:r w:rsidR="00E15B93">
        <w:rPr>
          <w:sz w:val="22"/>
          <w:szCs w:val="22"/>
        </w:rPr>
        <w:t xml:space="preserve">  In Christ, our life has meaning and purpose.</w:t>
      </w:r>
    </w:p>
    <w:p w14:paraId="69D12945" w14:textId="77777777" w:rsidR="00E15B93" w:rsidRDefault="00E15B93" w:rsidP="00F93CC5">
      <w:pPr>
        <w:pStyle w:val="NoSpacing"/>
        <w:rPr>
          <w:sz w:val="22"/>
          <w:szCs w:val="22"/>
        </w:rPr>
      </w:pPr>
    </w:p>
    <w:p w14:paraId="7FC0A2D5" w14:textId="221C2DBD" w:rsidR="00E15B93" w:rsidRDefault="00E15B93" w:rsidP="00F93CC5">
      <w:pPr>
        <w:pStyle w:val="NoSpacing"/>
        <w:rPr>
          <w:sz w:val="22"/>
          <w:szCs w:val="22"/>
        </w:rPr>
      </w:pPr>
      <w:r>
        <w:rPr>
          <w:sz w:val="22"/>
          <w:szCs w:val="22"/>
        </w:rPr>
        <w:t xml:space="preserve">In Ecclesiastes 3:11 we are told that God placed eternity in our hearts.  </w:t>
      </w:r>
      <w:r w:rsidR="00E747EA">
        <w:rPr>
          <w:sz w:val="22"/>
          <w:szCs w:val="22"/>
        </w:rPr>
        <w:t>That is a tremendous void to fill and it can’t be filled by any earthly pleasure.  It can only be filled by having Christ as Saviour and that is why a Christian can have true and lasting joy, the eternity in our hearts is filled with the blessedness of salvation.</w:t>
      </w:r>
    </w:p>
    <w:p w14:paraId="3AD63520" w14:textId="77777777" w:rsidR="00E747EA" w:rsidRDefault="00E747EA" w:rsidP="00F93CC5">
      <w:pPr>
        <w:pStyle w:val="NoSpacing"/>
        <w:rPr>
          <w:sz w:val="22"/>
          <w:szCs w:val="22"/>
        </w:rPr>
      </w:pPr>
    </w:p>
    <w:p w14:paraId="707BBEBA" w14:textId="2951C9C2" w:rsidR="00E747EA" w:rsidRDefault="00E747EA" w:rsidP="00F93CC5">
      <w:pPr>
        <w:pStyle w:val="NoSpacing"/>
        <w:rPr>
          <w:sz w:val="22"/>
          <w:szCs w:val="22"/>
        </w:rPr>
      </w:pPr>
      <w:r>
        <w:rPr>
          <w:sz w:val="22"/>
          <w:szCs w:val="22"/>
        </w:rPr>
        <w:t>Now certainly those who are not in Christ can experience joy and happiness.  That is part of the common grace God has given His creation.  Just as rain falls on the just and the unjust, and the sun warms the godly and the ungodly; so the ones who have rejected Christ can also have joy and be happy.  There are some basic things in this life that bring about joy: the birth of a child, recovery from sickness, success in work or other endeavors, financial well-being.  But for a Christian</w:t>
      </w:r>
      <w:r w:rsidR="0029647D">
        <w:rPr>
          <w:sz w:val="22"/>
          <w:szCs w:val="22"/>
        </w:rPr>
        <w:t>, we know who to thank for these things and we understand that these are blessings from God who loves us.</w:t>
      </w:r>
    </w:p>
    <w:p w14:paraId="76CD5496" w14:textId="77777777" w:rsidR="0029647D" w:rsidRDefault="0029647D" w:rsidP="00F93CC5">
      <w:pPr>
        <w:pStyle w:val="NoSpacing"/>
        <w:rPr>
          <w:sz w:val="22"/>
          <w:szCs w:val="22"/>
        </w:rPr>
      </w:pPr>
    </w:p>
    <w:p w14:paraId="0D94A5BA" w14:textId="77777777" w:rsidR="0029647D" w:rsidRDefault="0029647D" w:rsidP="00F93CC5">
      <w:pPr>
        <w:pStyle w:val="NoSpacing"/>
        <w:rPr>
          <w:sz w:val="22"/>
          <w:szCs w:val="22"/>
        </w:rPr>
      </w:pPr>
      <w:r>
        <w:rPr>
          <w:sz w:val="22"/>
          <w:szCs w:val="22"/>
        </w:rPr>
        <w:t xml:space="preserve">All through the Old Testament, we are shown that there are to be two advents of the Christ.  This was a source of joy for all who believed God’s word.  That’s not saying that everybody understood what was being said; but it still brought joy.  There is joy in knowing that everything will be made right.  There is joy in knowing that there will be a truly righteous ruler of the earth.  There is joy in knowing that the creator of the universe is willing to call to His people and cares for them.  </w:t>
      </w:r>
    </w:p>
    <w:p w14:paraId="029A4139" w14:textId="77777777" w:rsidR="0029647D" w:rsidRDefault="0029647D" w:rsidP="00F93CC5">
      <w:pPr>
        <w:pStyle w:val="NoSpacing"/>
        <w:rPr>
          <w:sz w:val="22"/>
          <w:szCs w:val="22"/>
        </w:rPr>
      </w:pPr>
    </w:p>
    <w:p w14:paraId="46561958" w14:textId="2E3E8290" w:rsidR="0029647D" w:rsidRDefault="0029647D" w:rsidP="00F93CC5">
      <w:pPr>
        <w:pStyle w:val="NoSpacing"/>
        <w:rPr>
          <w:sz w:val="22"/>
          <w:szCs w:val="22"/>
        </w:rPr>
      </w:pPr>
      <w:r>
        <w:rPr>
          <w:sz w:val="22"/>
          <w:szCs w:val="22"/>
        </w:rPr>
        <w:t xml:space="preserve">Of course, now that Jesus has come for His first advent, we can see how the Old Testament told us all these things were going to take place.  Many of the things hoped for have come to pass; but there are many promises yet to come.  Again, joy was had in the promises of the Old Testament, </w:t>
      </w:r>
      <w:r w:rsidR="00AF221E">
        <w:rPr>
          <w:sz w:val="22"/>
          <w:szCs w:val="22"/>
        </w:rPr>
        <w:t xml:space="preserve">but how much more now for the Christian who better understands the promises and has even seen some of them come to pass.  </w:t>
      </w:r>
    </w:p>
    <w:p w14:paraId="03E2E9C5" w14:textId="77777777" w:rsidR="00AF221E" w:rsidRDefault="00AF221E" w:rsidP="00F93CC5">
      <w:pPr>
        <w:pStyle w:val="NoSpacing"/>
        <w:rPr>
          <w:sz w:val="22"/>
          <w:szCs w:val="22"/>
        </w:rPr>
      </w:pPr>
    </w:p>
    <w:p w14:paraId="62D35D85" w14:textId="77777777" w:rsidR="00AF221E" w:rsidRDefault="00AF221E">
      <w:pPr>
        <w:rPr>
          <w:sz w:val="22"/>
          <w:szCs w:val="22"/>
        </w:rPr>
      </w:pPr>
      <w:r>
        <w:rPr>
          <w:sz w:val="22"/>
          <w:szCs w:val="22"/>
        </w:rPr>
        <w:br w:type="page"/>
      </w:r>
    </w:p>
    <w:p w14:paraId="273D06DA" w14:textId="08BE871E" w:rsidR="00AF221E" w:rsidRDefault="00AF221E" w:rsidP="00F93CC5">
      <w:pPr>
        <w:pStyle w:val="NoSpacing"/>
        <w:rPr>
          <w:sz w:val="22"/>
          <w:szCs w:val="22"/>
        </w:rPr>
      </w:pPr>
      <w:r>
        <w:rPr>
          <w:sz w:val="22"/>
          <w:szCs w:val="22"/>
        </w:rPr>
        <w:lastRenderedPageBreak/>
        <w:t>Th</w:t>
      </w:r>
      <w:r w:rsidR="00F12338">
        <w:rPr>
          <w:sz w:val="22"/>
          <w:szCs w:val="22"/>
        </w:rPr>
        <w:t>e</w:t>
      </w:r>
      <w:r>
        <w:rPr>
          <w:sz w:val="22"/>
          <w:szCs w:val="22"/>
        </w:rPr>
        <w:t xml:space="preserve"> angel said to the shepherds, “</w:t>
      </w:r>
      <w:r w:rsidRPr="00AF221E">
        <w:rPr>
          <w:i/>
          <w:iCs/>
          <w:color w:val="EE0000"/>
          <w:sz w:val="22"/>
          <w:szCs w:val="22"/>
        </w:rPr>
        <w:t>I bring you tidings of great joy</w:t>
      </w:r>
      <w:r>
        <w:rPr>
          <w:sz w:val="22"/>
          <w:szCs w:val="22"/>
        </w:rPr>
        <w:t xml:space="preserve">.”  What joyful news he brought, that the Saviour of the world have been born.  The One who would give us the opportunity to be rid of our sins and our guilt; the One who would fill that void of eternity in our hearts; the One who would give purpose to our lives; the One who would make salvation possible so that we can spend eternity in a paradise of constant joy.  </w:t>
      </w:r>
    </w:p>
    <w:p w14:paraId="522F357D" w14:textId="77777777" w:rsidR="00AF221E" w:rsidRDefault="00AF221E" w:rsidP="00F93CC5">
      <w:pPr>
        <w:pStyle w:val="NoSpacing"/>
        <w:rPr>
          <w:sz w:val="22"/>
          <w:szCs w:val="22"/>
        </w:rPr>
      </w:pPr>
    </w:p>
    <w:p w14:paraId="12B99D19" w14:textId="0C04DD17" w:rsidR="00AF221E" w:rsidRDefault="00AF221E" w:rsidP="00F93CC5">
      <w:pPr>
        <w:pStyle w:val="NoSpacing"/>
        <w:rPr>
          <w:sz w:val="22"/>
          <w:szCs w:val="22"/>
        </w:rPr>
      </w:pPr>
      <w:r>
        <w:rPr>
          <w:sz w:val="22"/>
          <w:szCs w:val="22"/>
        </w:rPr>
        <w:t xml:space="preserve">Certainly, Jesus faced conflict during His time here on earth; and there were times He had to assert His authority.  But think of all the joy He brought to people.  Can you imagine how joyful you would be to have a devastating illness taken away in an instant?  How about having been blind or deaf from birth and at His word or touch being able to see and hear?  </w:t>
      </w:r>
      <w:r w:rsidR="002D46A9">
        <w:rPr>
          <w:sz w:val="22"/>
          <w:szCs w:val="22"/>
        </w:rPr>
        <w:t xml:space="preserve">How horrible it must have been for those who were indwelt by demons.  Their mind would know what was going on but they had no control of their bodies.  Think of the relief they felt when that tremendous evil was taken from them.  And how much amazement coupled with joy did </w:t>
      </w:r>
      <w:proofErr w:type="gramStart"/>
      <w:r w:rsidR="002D46A9">
        <w:rPr>
          <w:sz w:val="22"/>
          <w:szCs w:val="22"/>
        </w:rPr>
        <w:t>those experience</w:t>
      </w:r>
      <w:proofErr w:type="gramEnd"/>
      <w:r w:rsidR="002D46A9">
        <w:rPr>
          <w:sz w:val="22"/>
          <w:szCs w:val="22"/>
        </w:rPr>
        <w:t xml:space="preserve"> who had loved ones brought back from the dead.</w:t>
      </w:r>
    </w:p>
    <w:p w14:paraId="3ED35AF1" w14:textId="77777777" w:rsidR="002D46A9" w:rsidRDefault="002D46A9" w:rsidP="00F93CC5">
      <w:pPr>
        <w:pStyle w:val="NoSpacing"/>
        <w:rPr>
          <w:sz w:val="22"/>
          <w:szCs w:val="22"/>
        </w:rPr>
      </w:pPr>
    </w:p>
    <w:p w14:paraId="414FB164" w14:textId="06028B9D" w:rsidR="002D46A9" w:rsidRDefault="002D46A9" w:rsidP="00F93CC5">
      <w:pPr>
        <w:pStyle w:val="NoSpacing"/>
        <w:rPr>
          <w:sz w:val="22"/>
          <w:szCs w:val="22"/>
        </w:rPr>
      </w:pPr>
      <w:r>
        <w:rPr>
          <w:sz w:val="22"/>
          <w:szCs w:val="22"/>
        </w:rPr>
        <w:t xml:space="preserve">Sometimes we need to stop and ask ourselves, “Do I really believe what the Bible says?”  If we do, then there is cause for great joy and even celebration.  In 2 Corinthians 5:21 the apostle Paul tells us: </w:t>
      </w:r>
      <w:r w:rsidRPr="002D46A9">
        <w:rPr>
          <w:i/>
          <w:iCs/>
          <w:color w:val="EE0000"/>
          <w:sz w:val="22"/>
          <w:szCs w:val="22"/>
        </w:rPr>
        <w:t>He made Him who knew no sin to be sin on our behalf, so that we might become the righteousness of God in Him.</w:t>
      </w:r>
      <w:r>
        <w:rPr>
          <w:sz w:val="22"/>
          <w:szCs w:val="22"/>
        </w:rPr>
        <w:t xml:space="preserve">  </w:t>
      </w:r>
      <w:r w:rsidR="00AB6342">
        <w:rPr>
          <w:sz w:val="22"/>
          <w:szCs w:val="22"/>
        </w:rPr>
        <w:t xml:space="preserve">God made His only begotten Son, Jesus, to suffer the consequences of sin on our behalf.  Because of what Jesus did during His first advent, we don’t have to suffer the eternal torments of darkness, loneliness, torment, and absolute separation from God.  If we really grasp that, then nothing can steal our joy.  </w:t>
      </w:r>
    </w:p>
    <w:p w14:paraId="255B6A13" w14:textId="77777777" w:rsidR="00AB6342" w:rsidRDefault="00AB6342" w:rsidP="00F93CC5">
      <w:pPr>
        <w:pStyle w:val="NoSpacing"/>
        <w:rPr>
          <w:sz w:val="22"/>
          <w:szCs w:val="22"/>
        </w:rPr>
      </w:pPr>
    </w:p>
    <w:p w14:paraId="2965D052" w14:textId="598DFF05" w:rsidR="00AB6342" w:rsidRDefault="00AB6342" w:rsidP="00F93CC5">
      <w:pPr>
        <w:pStyle w:val="NoSpacing"/>
        <w:rPr>
          <w:sz w:val="22"/>
          <w:szCs w:val="22"/>
        </w:rPr>
      </w:pPr>
      <w:r>
        <w:rPr>
          <w:sz w:val="22"/>
          <w:szCs w:val="22"/>
        </w:rPr>
        <w:t xml:space="preserve">Also, no one can stand before the almighty God of the universe unless they are completely righteous.  None of us are in that category.  Yet, God endowed us with the righteousness of the sinless Christ, so that we may come into His presence.  The </w:t>
      </w:r>
      <w:proofErr w:type="spellStart"/>
      <w:r>
        <w:rPr>
          <w:sz w:val="22"/>
          <w:szCs w:val="22"/>
        </w:rPr>
        <w:t>vale</w:t>
      </w:r>
      <w:proofErr w:type="spellEnd"/>
      <w:r>
        <w:rPr>
          <w:sz w:val="22"/>
          <w:szCs w:val="22"/>
        </w:rPr>
        <w:t xml:space="preserve"> of the temple has been torn in two</w:t>
      </w:r>
      <w:r w:rsidR="00E55B72">
        <w:rPr>
          <w:sz w:val="22"/>
          <w:szCs w:val="22"/>
        </w:rPr>
        <w:t xml:space="preserve"> so that we may come before God in prayer even now being covered in the righteousness of Christ; and when we stand before Christ when our life is ended on this earth, we will be made like Him and able to physically stand in the presence of God.  Again, if we really grasp that, how can we help but to be joyful.</w:t>
      </w:r>
    </w:p>
    <w:p w14:paraId="5E6C7E16" w14:textId="77777777" w:rsidR="00E55B72" w:rsidRDefault="00E55B72" w:rsidP="00F93CC5">
      <w:pPr>
        <w:pStyle w:val="NoSpacing"/>
        <w:rPr>
          <w:sz w:val="22"/>
          <w:szCs w:val="22"/>
        </w:rPr>
      </w:pPr>
    </w:p>
    <w:p w14:paraId="1352C0D7" w14:textId="0D89AC6A" w:rsidR="00E55B72" w:rsidRDefault="00E55B72" w:rsidP="00F93CC5">
      <w:pPr>
        <w:pStyle w:val="NoSpacing"/>
        <w:rPr>
          <w:sz w:val="22"/>
          <w:szCs w:val="22"/>
        </w:rPr>
      </w:pPr>
      <w:r>
        <w:rPr>
          <w:sz w:val="22"/>
          <w:szCs w:val="22"/>
        </w:rPr>
        <w:t xml:space="preserve">Consider your hearts and lives.  Make sure that God’s word is not just something you go along with.  Make sure it is burned into your heart so that you not only truly believe, but depend on it.  Once more I will assert that the greater your steadfast belief in the work of Jesus’ first advent, and the greater your belief in the horrors He has saved you from, the easier joy will come.  </w:t>
      </w:r>
    </w:p>
    <w:p w14:paraId="4CB8375B" w14:textId="77777777" w:rsidR="00E55B72" w:rsidRDefault="00E55B72" w:rsidP="00F93CC5">
      <w:pPr>
        <w:pStyle w:val="NoSpacing"/>
        <w:rPr>
          <w:sz w:val="22"/>
          <w:szCs w:val="22"/>
        </w:rPr>
      </w:pPr>
    </w:p>
    <w:p w14:paraId="2846864C" w14:textId="6C78E1D0" w:rsidR="00E55B72" w:rsidRDefault="00E55B72" w:rsidP="00F93CC5">
      <w:pPr>
        <w:pStyle w:val="NoSpacing"/>
        <w:rPr>
          <w:sz w:val="22"/>
          <w:szCs w:val="22"/>
        </w:rPr>
      </w:pPr>
      <w:r>
        <w:rPr>
          <w:sz w:val="22"/>
          <w:szCs w:val="22"/>
        </w:rPr>
        <w:t xml:space="preserve">Bad things happen to us in this life, satan does his best to steal our joy.  There will be times when we cannot be joyful.  But when we are </w:t>
      </w:r>
      <w:r w:rsidR="00E74583">
        <w:rPr>
          <w:sz w:val="22"/>
          <w:szCs w:val="22"/>
        </w:rPr>
        <w:t xml:space="preserve">deeply believing in Jesus and the promises of God’s word, the quicker we will recover and a general sense of happiness and well-being will return.  </w:t>
      </w:r>
    </w:p>
    <w:p w14:paraId="4EC60E29" w14:textId="77777777" w:rsidR="00E74583" w:rsidRDefault="00E74583" w:rsidP="00F93CC5">
      <w:pPr>
        <w:pStyle w:val="NoSpacing"/>
        <w:rPr>
          <w:sz w:val="22"/>
          <w:szCs w:val="22"/>
        </w:rPr>
      </w:pPr>
    </w:p>
    <w:p w14:paraId="04C34F5C" w14:textId="77777777" w:rsidR="00AA2535" w:rsidRDefault="00E74583" w:rsidP="00F93CC5">
      <w:pPr>
        <w:pStyle w:val="NoSpacing"/>
        <w:rPr>
          <w:sz w:val="22"/>
          <w:szCs w:val="22"/>
        </w:rPr>
      </w:pPr>
      <w:r>
        <w:rPr>
          <w:sz w:val="22"/>
          <w:szCs w:val="22"/>
        </w:rPr>
        <w:t xml:space="preserve">And here is another point in which we must have real faith and belief in what Christ did during His first advent: Jesus rose from the dead.  </w:t>
      </w:r>
      <w:r w:rsidR="009C5B83">
        <w:rPr>
          <w:sz w:val="22"/>
          <w:szCs w:val="22"/>
        </w:rPr>
        <w:t xml:space="preserve">This lets us know that God is stronger than death.  Let that sink in.  As God promised in the Garden of Eden, to disobey Him was sin and to sin means that physical death will come.  It is a source of joy for us that God didn’t leave us under the power of death.  </w:t>
      </w:r>
    </w:p>
    <w:p w14:paraId="44100323" w14:textId="77777777" w:rsidR="00AA2535" w:rsidRDefault="00AA2535" w:rsidP="00F93CC5">
      <w:pPr>
        <w:pStyle w:val="NoSpacing"/>
        <w:rPr>
          <w:sz w:val="22"/>
          <w:szCs w:val="22"/>
        </w:rPr>
      </w:pPr>
    </w:p>
    <w:p w14:paraId="4563CFF0" w14:textId="2B7A0E02" w:rsidR="00AA2535" w:rsidRDefault="009C5B83" w:rsidP="00F93CC5">
      <w:pPr>
        <w:pStyle w:val="NoSpacing"/>
        <w:rPr>
          <w:sz w:val="22"/>
          <w:szCs w:val="22"/>
        </w:rPr>
      </w:pPr>
      <w:r>
        <w:rPr>
          <w:sz w:val="22"/>
          <w:szCs w:val="22"/>
        </w:rPr>
        <w:t>The last several verses of 1 Corinthians 15</w:t>
      </w:r>
      <w:r w:rsidR="00AA2535">
        <w:rPr>
          <w:sz w:val="22"/>
          <w:szCs w:val="22"/>
        </w:rPr>
        <w:t xml:space="preserve"> tell us that Jesus’ resurrection was a sign and a promise to us that in Him, we too shall rise from the dead and its power over us will be broken for eternity.  While death is still scary and uncomfortable for us, it is not paralyzing like it can be for the nonbeliever.  We know that we will rise again, which is what our reading in Isaiah was talking about.</w:t>
      </w:r>
    </w:p>
    <w:p w14:paraId="04783647" w14:textId="77777777" w:rsidR="00AA2535" w:rsidRDefault="00AA2535">
      <w:pPr>
        <w:rPr>
          <w:sz w:val="22"/>
          <w:szCs w:val="22"/>
        </w:rPr>
      </w:pPr>
      <w:r>
        <w:rPr>
          <w:sz w:val="22"/>
          <w:szCs w:val="22"/>
        </w:rPr>
        <w:br w:type="page"/>
      </w:r>
    </w:p>
    <w:p w14:paraId="386F937E" w14:textId="51246274" w:rsidR="00E74583" w:rsidRDefault="00AA2535" w:rsidP="00F93CC5">
      <w:pPr>
        <w:pStyle w:val="NoSpacing"/>
        <w:rPr>
          <w:rStyle w:val="woj"/>
          <w:sz w:val="22"/>
          <w:szCs w:val="22"/>
        </w:rPr>
      </w:pPr>
      <w:r>
        <w:rPr>
          <w:sz w:val="22"/>
          <w:szCs w:val="22"/>
        </w:rPr>
        <w:lastRenderedPageBreak/>
        <w:t xml:space="preserve">In </w:t>
      </w:r>
      <w:r w:rsidR="002672DA">
        <w:rPr>
          <w:sz w:val="22"/>
          <w:szCs w:val="22"/>
        </w:rPr>
        <w:t>Jesus’</w:t>
      </w:r>
      <w:r>
        <w:rPr>
          <w:sz w:val="22"/>
          <w:szCs w:val="22"/>
        </w:rPr>
        <w:t xml:space="preserve"> final act as a human-being here on earth, He ascended back into heaven.  </w:t>
      </w:r>
      <w:r w:rsidR="002672DA">
        <w:rPr>
          <w:sz w:val="22"/>
          <w:szCs w:val="22"/>
        </w:rPr>
        <w:t xml:space="preserve">And in the Gospel according to John, chapter 14 and verses 2 and 3, He made a </w:t>
      </w:r>
      <w:r w:rsidR="002672DA" w:rsidRPr="002672DA">
        <w:rPr>
          <w:sz w:val="22"/>
          <w:szCs w:val="22"/>
        </w:rPr>
        <w:t xml:space="preserve">promise: </w:t>
      </w:r>
      <w:r w:rsidR="002672DA" w:rsidRPr="002672DA">
        <w:rPr>
          <w:rStyle w:val="woj"/>
          <w:sz w:val="22"/>
          <w:szCs w:val="22"/>
          <w:vertAlign w:val="superscript"/>
        </w:rPr>
        <w:t> </w:t>
      </w:r>
      <w:r w:rsidR="002672DA" w:rsidRPr="002672DA">
        <w:rPr>
          <w:rStyle w:val="woj"/>
          <w:i/>
          <w:iCs/>
          <w:color w:val="EE0000"/>
          <w:sz w:val="22"/>
          <w:szCs w:val="22"/>
        </w:rPr>
        <w:t>In My Father’s house are many dwelling places; if it were not so, I would have told you; for I go to prepare a place for you.</w:t>
      </w:r>
      <w:r w:rsidR="002672DA" w:rsidRPr="002672DA">
        <w:rPr>
          <w:i/>
          <w:iCs/>
          <w:color w:val="EE0000"/>
          <w:sz w:val="22"/>
          <w:szCs w:val="22"/>
        </w:rPr>
        <w:t xml:space="preserve">  </w:t>
      </w:r>
      <w:r w:rsidR="002672DA" w:rsidRPr="002672DA">
        <w:rPr>
          <w:rStyle w:val="woj"/>
          <w:i/>
          <w:iCs/>
          <w:color w:val="EE0000"/>
          <w:sz w:val="22"/>
          <w:szCs w:val="22"/>
        </w:rPr>
        <w:t>If I go and prepare a place for you, I will come again and receive you to Myself, that where I am, there you may be also.</w:t>
      </w:r>
      <w:r w:rsidR="002672DA" w:rsidRPr="002672DA">
        <w:rPr>
          <w:rStyle w:val="woj"/>
          <w:sz w:val="22"/>
          <w:szCs w:val="22"/>
        </w:rPr>
        <w:t xml:space="preserve">  </w:t>
      </w:r>
    </w:p>
    <w:p w14:paraId="24505389" w14:textId="77777777" w:rsidR="002672DA" w:rsidRDefault="002672DA" w:rsidP="00F93CC5">
      <w:pPr>
        <w:pStyle w:val="NoSpacing"/>
        <w:rPr>
          <w:rStyle w:val="woj"/>
          <w:sz w:val="22"/>
          <w:szCs w:val="22"/>
        </w:rPr>
      </w:pPr>
    </w:p>
    <w:p w14:paraId="24EEFDC8" w14:textId="194661E9" w:rsidR="002672DA" w:rsidRDefault="002672DA" w:rsidP="00F93CC5">
      <w:pPr>
        <w:pStyle w:val="NoSpacing"/>
        <w:rPr>
          <w:rStyle w:val="woj"/>
          <w:sz w:val="22"/>
          <w:szCs w:val="22"/>
        </w:rPr>
      </w:pPr>
      <w:r>
        <w:rPr>
          <w:rStyle w:val="woj"/>
          <w:sz w:val="22"/>
          <w:szCs w:val="22"/>
        </w:rPr>
        <w:t xml:space="preserve">So when Jesus went back to heaven, He had something to do; He promised to prepare a place for everyone who believed on Him for salvation.  Another reason for joy: we have a place waiting for us in the house of God.  Perhaps our place here isn’t all that great, perhaps we face a great many difficulties.  But there is joy in knowing that there is a place reserved for us in the place of eternal happiness.  </w:t>
      </w:r>
    </w:p>
    <w:p w14:paraId="3B37F459" w14:textId="77777777" w:rsidR="002672DA" w:rsidRDefault="002672DA" w:rsidP="00F93CC5">
      <w:pPr>
        <w:pStyle w:val="NoSpacing"/>
        <w:rPr>
          <w:rStyle w:val="woj"/>
          <w:sz w:val="22"/>
          <w:szCs w:val="22"/>
        </w:rPr>
      </w:pPr>
    </w:p>
    <w:p w14:paraId="2D3756C9" w14:textId="1D5A31EC" w:rsidR="002672DA" w:rsidRDefault="00021237" w:rsidP="00F93CC5">
      <w:pPr>
        <w:pStyle w:val="NoSpacing"/>
        <w:rPr>
          <w:rStyle w:val="woj"/>
          <w:sz w:val="22"/>
          <w:szCs w:val="22"/>
        </w:rPr>
      </w:pPr>
      <w:r>
        <w:rPr>
          <w:rStyle w:val="woj"/>
          <w:sz w:val="22"/>
          <w:szCs w:val="22"/>
        </w:rPr>
        <w:t xml:space="preserve">In 2 Corinthians </w:t>
      </w:r>
      <w:r w:rsidR="00C162BE">
        <w:rPr>
          <w:rStyle w:val="woj"/>
          <w:sz w:val="22"/>
          <w:szCs w:val="22"/>
        </w:rPr>
        <w:t xml:space="preserve">5:8, Paul tells us that to be absent from the body is to be at home with the Lord.  While our body may rest in the ground when we die; our spirit will be received into our new dwelling place that Jesus has prepared for us.  We will be with God, Jesus, the Holy Spirit, all the angels, and all those who have gone before us in faith.  That is what we have to look forward to; if we have placed our complete faith in Jesus and what He accomplished for us on the cross.  </w:t>
      </w:r>
    </w:p>
    <w:p w14:paraId="4E5C574F" w14:textId="77777777" w:rsidR="00C162BE" w:rsidRDefault="00C162BE" w:rsidP="00F93CC5">
      <w:pPr>
        <w:pStyle w:val="NoSpacing"/>
        <w:rPr>
          <w:rStyle w:val="woj"/>
          <w:sz w:val="22"/>
          <w:szCs w:val="22"/>
        </w:rPr>
      </w:pPr>
    </w:p>
    <w:p w14:paraId="36EF5616" w14:textId="1C35D68B" w:rsidR="00C162BE" w:rsidRDefault="00C162BE" w:rsidP="00F93CC5">
      <w:pPr>
        <w:pStyle w:val="NoSpacing"/>
        <w:rPr>
          <w:sz w:val="22"/>
          <w:szCs w:val="22"/>
        </w:rPr>
      </w:pPr>
      <w:r>
        <w:rPr>
          <w:rStyle w:val="woj"/>
          <w:sz w:val="22"/>
          <w:szCs w:val="22"/>
        </w:rPr>
        <w:t xml:space="preserve">In his letter to the church at Phillipi, Paul tells them and </w:t>
      </w:r>
      <w:r w:rsidRPr="00C162BE">
        <w:rPr>
          <w:rStyle w:val="woj"/>
          <w:sz w:val="22"/>
          <w:szCs w:val="22"/>
        </w:rPr>
        <w:t xml:space="preserve">us: </w:t>
      </w:r>
      <w:r w:rsidRPr="00C162BE">
        <w:rPr>
          <w:i/>
          <w:iCs/>
          <w:color w:val="EE0000"/>
          <w:sz w:val="22"/>
          <w:szCs w:val="22"/>
        </w:rPr>
        <w:t>Finally, brethren, whatever is true, whatever is honorable, whatever is right, whatever is pure, whatever is lovely, whatever is of good repute, if there is any excellence and if anything worthy of praise, dwell on these things.</w:t>
      </w:r>
      <w:r w:rsidRPr="00C162BE">
        <w:rPr>
          <w:sz w:val="22"/>
          <w:szCs w:val="22"/>
        </w:rPr>
        <w:t xml:space="preserve">  </w:t>
      </w:r>
      <w:r>
        <w:rPr>
          <w:sz w:val="22"/>
          <w:szCs w:val="22"/>
        </w:rPr>
        <w:t xml:space="preserve">All these promises of God in Jesus Christ fit the description of what Paul admonishes us to dwell on.  And if we dwell on these things, joy will come naturally.  </w:t>
      </w:r>
    </w:p>
    <w:p w14:paraId="02425563" w14:textId="77777777" w:rsidR="00C162BE" w:rsidRDefault="00C162BE" w:rsidP="00F93CC5">
      <w:pPr>
        <w:pStyle w:val="NoSpacing"/>
        <w:rPr>
          <w:sz w:val="22"/>
          <w:szCs w:val="22"/>
        </w:rPr>
      </w:pPr>
    </w:p>
    <w:p w14:paraId="35E8301A" w14:textId="5940C84D" w:rsidR="00C162BE" w:rsidRDefault="00C162BE" w:rsidP="00F93CC5">
      <w:pPr>
        <w:pStyle w:val="NoSpacing"/>
        <w:rPr>
          <w:sz w:val="22"/>
          <w:szCs w:val="22"/>
        </w:rPr>
      </w:pPr>
      <w:r>
        <w:rPr>
          <w:sz w:val="22"/>
          <w:szCs w:val="22"/>
        </w:rPr>
        <w:t>Now, Jesus gives us much reason to be happy and joyful from His first advent</w:t>
      </w:r>
      <w:r w:rsidR="00E967C7">
        <w:rPr>
          <w:sz w:val="22"/>
          <w:szCs w:val="22"/>
        </w:rPr>
        <w:t xml:space="preserve">; but we are promised a second advent.  In our verse from John, Jesus said, </w:t>
      </w:r>
      <w:r w:rsidR="00E967C7" w:rsidRPr="00E967C7">
        <w:rPr>
          <w:i/>
          <w:iCs/>
          <w:color w:val="EE0000"/>
          <w:sz w:val="22"/>
          <w:szCs w:val="22"/>
        </w:rPr>
        <w:t>“I will come again and receive you to Myself.”</w:t>
      </w:r>
      <w:r w:rsidR="00E967C7">
        <w:rPr>
          <w:sz w:val="22"/>
          <w:szCs w:val="22"/>
        </w:rPr>
        <w:t xml:space="preserve">  This is the bodily resurrection that was promised to us when Jesus overcame death and rose from the grave.  Now we don’t fully understand the timing; but Jesus will </w:t>
      </w:r>
      <w:proofErr w:type="spellStart"/>
      <w:r w:rsidR="00E967C7">
        <w:rPr>
          <w:sz w:val="22"/>
          <w:szCs w:val="22"/>
        </w:rPr>
        <w:t>some day</w:t>
      </w:r>
      <w:proofErr w:type="spellEnd"/>
      <w:r w:rsidR="00E967C7">
        <w:rPr>
          <w:sz w:val="22"/>
          <w:szCs w:val="22"/>
        </w:rPr>
        <w:t xml:space="preserve"> call forth those who sleep in Him.  Our bodies will be rejoined with our spirits and we will dwell with our Saviour.  </w:t>
      </w:r>
    </w:p>
    <w:p w14:paraId="31617AAF" w14:textId="77777777" w:rsidR="00E967C7" w:rsidRDefault="00E967C7" w:rsidP="00F93CC5">
      <w:pPr>
        <w:pStyle w:val="NoSpacing"/>
        <w:rPr>
          <w:sz w:val="22"/>
          <w:szCs w:val="22"/>
        </w:rPr>
      </w:pPr>
    </w:p>
    <w:p w14:paraId="75E2BCE8" w14:textId="5FFA2371" w:rsidR="00E967C7" w:rsidRDefault="00E967C7" w:rsidP="00F93CC5">
      <w:pPr>
        <w:pStyle w:val="NoSpacing"/>
        <w:rPr>
          <w:sz w:val="22"/>
          <w:szCs w:val="22"/>
        </w:rPr>
      </w:pPr>
      <w:r>
        <w:rPr>
          <w:sz w:val="22"/>
          <w:szCs w:val="22"/>
        </w:rPr>
        <w:t xml:space="preserve">Not only will we dwell with Him but we will rule with Him.  I don’t know what that means, but it will be in a perfect place where Jesus is ruling with an iron scepter.  There will be no evil.  What a promise!  Our bodies that have been through all the torment and sorrow of this life will get to live forever in blessed peace and joy.  </w:t>
      </w:r>
    </w:p>
    <w:p w14:paraId="0745E47A" w14:textId="77777777" w:rsidR="00E967C7" w:rsidRDefault="00E967C7" w:rsidP="00F93CC5">
      <w:pPr>
        <w:pStyle w:val="NoSpacing"/>
        <w:rPr>
          <w:sz w:val="22"/>
          <w:szCs w:val="22"/>
        </w:rPr>
      </w:pPr>
    </w:p>
    <w:p w14:paraId="7739556E" w14:textId="5A306EB7" w:rsidR="00E967C7" w:rsidRDefault="00E967C7" w:rsidP="00F93CC5">
      <w:pPr>
        <w:pStyle w:val="NoSpacing"/>
        <w:rPr>
          <w:sz w:val="22"/>
          <w:szCs w:val="22"/>
        </w:rPr>
      </w:pPr>
      <w:r>
        <w:rPr>
          <w:sz w:val="22"/>
          <w:szCs w:val="22"/>
        </w:rPr>
        <w:t xml:space="preserve">This resurrection is what is prophesied in our passage from Isaiah.  It begins: </w:t>
      </w:r>
      <w:r w:rsidRPr="00E967C7">
        <w:rPr>
          <w:i/>
          <w:iCs/>
          <w:color w:val="EE0000"/>
          <w:sz w:val="22"/>
          <w:szCs w:val="22"/>
        </w:rPr>
        <w:t>Your dead will live.</w:t>
      </w:r>
      <w:r>
        <w:rPr>
          <w:sz w:val="22"/>
          <w:szCs w:val="22"/>
        </w:rPr>
        <w:t xml:space="preserve">  </w:t>
      </w:r>
      <w:r w:rsidR="00F6043A">
        <w:rPr>
          <w:sz w:val="22"/>
          <w:szCs w:val="22"/>
        </w:rPr>
        <w:t>We know that upon believing in Jesus as Saviour our dead spirit is resurrected; we are born again.  As our spirit is now alive, it is no longer separated from God.  When our body dies, our spirits will continue to live in the place prepared for us.</w:t>
      </w:r>
    </w:p>
    <w:p w14:paraId="1AF57271" w14:textId="77777777" w:rsidR="00F6043A" w:rsidRDefault="00F6043A" w:rsidP="00F93CC5">
      <w:pPr>
        <w:pStyle w:val="NoSpacing"/>
        <w:rPr>
          <w:sz w:val="22"/>
          <w:szCs w:val="22"/>
        </w:rPr>
      </w:pPr>
    </w:p>
    <w:p w14:paraId="4880EC56" w14:textId="1BBC04B1" w:rsidR="00F6043A" w:rsidRDefault="00F6043A" w:rsidP="00F93CC5">
      <w:pPr>
        <w:pStyle w:val="NoSpacing"/>
        <w:rPr>
          <w:sz w:val="22"/>
          <w:szCs w:val="22"/>
        </w:rPr>
      </w:pPr>
      <w:r>
        <w:rPr>
          <w:sz w:val="22"/>
          <w:szCs w:val="22"/>
        </w:rPr>
        <w:t xml:space="preserve">But next it says: </w:t>
      </w:r>
      <w:r w:rsidRPr="00F6043A">
        <w:rPr>
          <w:i/>
          <w:iCs/>
          <w:color w:val="EE0000"/>
          <w:sz w:val="22"/>
          <w:szCs w:val="22"/>
        </w:rPr>
        <w:t>Their corpses will rise.</w:t>
      </w:r>
      <w:r>
        <w:rPr>
          <w:sz w:val="22"/>
          <w:szCs w:val="22"/>
        </w:rPr>
        <w:t xml:space="preserve">  Ah, the bodily resurrection.  The Old Testament saints and we of the New Testament who belong to Christ will have our bodies restored and perfect.  And they shall remain perfect for eternity.  The Bible promises us a new earth.  I am convinced that the new earth will be far better than the Garden of Eden ever was or could be.  That is the kind of loving and giving God we have.  </w:t>
      </w:r>
    </w:p>
    <w:p w14:paraId="5D0056A0" w14:textId="77777777" w:rsidR="00F6043A" w:rsidRDefault="00F6043A" w:rsidP="00F93CC5">
      <w:pPr>
        <w:pStyle w:val="NoSpacing"/>
        <w:rPr>
          <w:sz w:val="22"/>
          <w:szCs w:val="22"/>
        </w:rPr>
      </w:pPr>
    </w:p>
    <w:p w14:paraId="4DD63A95" w14:textId="77777777" w:rsidR="00912857" w:rsidRDefault="00912857">
      <w:pPr>
        <w:rPr>
          <w:sz w:val="22"/>
          <w:szCs w:val="22"/>
        </w:rPr>
      </w:pPr>
      <w:r>
        <w:rPr>
          <w:sz w:val="22"/>
          <w:szCs w:val="22"/>
        </w:rPr>
        <w:br w:type="page"/>
      </w:r>
    </w:p>
    <w:p w14:paraId="61D0726C" w14:textId="753A04C7" w:rsidR="00F6043A" w:rsidRDefault="00F6043A" w:rsidP="00F93CC5">
      <w:pPr>
        <w:pStyle w:val="NoSpacing"/>
        <w:rPr>
          <w:sz w:val="22"/>
          <w:szCs w:val="22"/>
        </w:rPr>
      </w:pPr>
      <w:r>
        <w:rPr>
          <w:sz w:val="22"/>
          <w:szCs w:val="22"/>
        </w:rPr>
        <w:lastRenderedPageBreak/>
        <w:t xml:space="preserve">And then: </w:t>
      </w:r>
      <w:r w:rsidRPr="00F6043A">
        <w:rPr>
          <w:i/>
          <w:iCs/>
          <w:color w:val="EE0000"/>
          <w:sz w:val="22"/>
          <w:szCs w:val="22"/>
        </w:rPr>
        <w:t>You who lie in the dust, awake and shout for joy!</w:t>
      </w:r>
      <w:r>
        <w:rPr>
          <w:sz w:val="22"/>
          <w:szCs w:val="22"/>
        </w:rPr>
        <w:t xml:space="preserve">  Jesus tells us that He will be the One who personally calls us out of our grave, no matter where it is or what condition we are in.  Won’t that be something?  To suddenly awake to Jesus; made whole and perfect and beginning eternal life</w:t>
      </w:r>
      <w:r w:rsidR="00912857">
        <w:rPr>
          <w:sz w:val="22"/>
          <w:szCs w:val="22"/>
        </w:rPr>
        <w:t>?  We will shout for joy.  And we will continue to be joyful forever.</w:t>
      </w:r>
    </w:p>
    <w:p w14:paraId="3B22E4F9" w14:textId="77777777" w:rsidR="00912857" w:rsidRDefault="00912857" w:rsidP="00F93CC5">
      <w:pPr>
        <w:pStyle w:val="NoSpacing"/>
        <w:rPr>
          <w:sz w:val="22"/>
          <w:szCs w:val="22"/>
        </w:rPr>
      </w:pPr>
    </w:p>
    <w:p w14:paraId="3C1B31B6" w14:textId="32CB4AC6" w:rsidR="00912857" w:rsidRDefault="00912857" w:rsidP="00F93CC5">
      <w:pPr>
        <w:pStyle w:val="NoSpacing"/>
        <w:rPr>
          <w:sz w:val="22"/>
          <w:szCs w:val="22"/>
        </w:rPr>
      </w:pPr>
      <w:r>
        <w:rPr>
          <w:sz w:val="22"/>
          <w:szCs w:val="22"/>
        </w:rPr>
        <w:t xml:space="preserve">Next: </w:t>
      </w:r>
      <w:r w:rsidRPr="00912857">
        <w:rPr>
          <w:i/>
          <w:iCs/>
          <w:color w:val="EE0000"/>
          <w:sz w:val="22"/>
          <w:szCs w:val="22"/>
        </w:rPr>
        <w:t>For your dew is as the dew of the dawn.</w:t>
      </w:r>
      <w:r>
        <w:rPr>
          <w:sz w:val="22"/>
          <w:szCs w:val="22"/>
        </w:rPr>
        <w:t xml:space="preserve">  Dew was considered to be refreshing.  It will be refreshing to our bodies to be free from the effects of sin and evil, and to have the knowledge that we will always be that way.  We will see Jesus and we will be made like Him.</w:t>
      </w:r>
    </w:p>
    <w:p w14:paraId="732FE98D" w14:textId="77777777" w:rsidR="00912857" w:rsidRDefault="00912857" w:rsidP="00F93CC5">
      <w:pPr>
        <w:pStyle w:val="NoSpacing"/>
        <w:rPr>
          <w:sz w:val="22"/>
          <w:szCs w:val="22"/>
        </w:rPr>
      </w:pPr>
    </w:p>
    <w:p w14:paraId="2C00ECE2" w14:textId="5E9291D9" w:rsidR="00912857" w:rsidRDefault="00F46C1F" w:rsidP="00F93CC5">
      <w:pPr>
        <w:pStyle w:val="NoSpacing"/>
        <w:rPr>
          <w:sz w:val="22"/>
          <w:szCs w:val="22"/>
        </w:rPr>
      </w:pPr>
      <w:r>
        <w:rPr>
          <w:sz w:val="22"/>
          <w:szCs w:val="22"/>
        </w:rPr>
        <w:t xml:space="preserve">Lastly: </w:t>
      </w:r>
      <w:r w:rsidRPr="00F46C1F">
        <w:rPr>
          <w:i/>
          <w:iCs/>
          <w:color w:val="EE0000"/>
          <w:sz w:val="22"/>
          <w:szCs w:val="22"/>
        </w:rPr>
        <w:t>And the earth will give birth to the departed spirits.</w:t>
      </w:r>
      <w:r>
        <w:rPr>
          <w:sz w:val="22"/>
          <w:szCs w:val="22"/>
        </w:rPr>
        <w:t xml:space="preserve">  </w:t>
      </w:r>
      <w:r w:rsidR="00E9310E">
        <w:rPr>
          <w:sz w:val="22"/>
          <w:szCs w:val="22"/>
        </w:rPr>
        <w:t>The book of Revelation talks of death and hades and the sea all giving up their dead.  For those of us who are in Christ, it doesn’t matter where our bodies might be, Jesus will call us back and we will be rejoined with our spirits.  In effect, the earth will give birth to us.</w:t>
      </w:r>
    </w:p>
    <w:p w14:paraId="5BC4F682" w14:textId="77777777" w:rsidR="00E9310E" w:rsidRDefault="00E9310E" w:rsidP="00F93CC5">
      <w:pPr>
        <w:pStyle w:val="NoSpacing"/>
        <w:rPr>
          <w:sz w:val="22"/>
          <w:szCs w:val="22"/>
        </w:rPr>
      </w:pPr>
    </w:p>
    <w:p w14:paraId="1142302F" w14:textId="77777777" w:rsidR="008118F9" w:rsidRDefault="001A4792" w:rsidP="00F93CC5">
      <w:pPr>
        <w:pStyle w:val="NoSpacing"/>
        <w:rPr>
          <w:rStyle w:val="woj"/>
          <w:sz w:val="22"/>
          <w:szCs w:val="22"/>
        </w:rPr>
      </w:pPr>
      <w:r>
        <w:rPr>
          <w:sz w:val="22"/>
          <w:szCs w:val="22"/>
        </w:rPr>
        <w:t xml:space="preserve">As we have considered, the Bible gives us many, many reasons to be joyful.  Still, sometimes we aren’t.  We believe these great promises but the weight of life presses on us so hard that joy seems unattainable.  My final suggestion is to ask for it.  Ask the Lord to give you joy.  </w:t>
      </w:r>
      <w:r w:rsidR="008118F9">
        <w:rPr>
          <w:sz w:val="22"/>
          <w:szCs w:val="22"/>
        </w:rPr>
        <w:t>In John 14:13-14 Jesus says</w:t>
      </w:r>
      <w:r w:rsidR="008118F9" w:rsidRPr="008118F9">
        <w:rPr>
          <w:sz w:val="22"/>
          <w:szCs w:val="22"/>
        </w:rPr>
        <w:t xml:space="preserve">, </w:t>
      </w:r>
      <w:r w:rsidR="008118F9" w:rsidRPr="008118F9">
        <w:rPr>
          <w:i/>
          <w:iCs/>
          <w:color w:val="EE0000"/>
          <w:sz w:val="22"/>
          <w:szCs w:val="22"/>
        </w:rPr>
        <w:t>“</w:t>
      </w:r>
      <w:r w:rsidR="008118F9" w:rsidRPr="008118F9">
        <w:rPr>
          <w:rStyle w:val="woj"/>
          <w:i/>
          <w:iCs/>
          <w:color w:val="EE0000"/>
          <w:sz w:val="22"/>
          <w:szCs w:val="22"/>
        </w:rPr>
        <w:t>Whatever you ask in My name, that will I do, so that the Father may be glorified in the Son.</w:t>
      </w:r>
      <w:r w:rsidR="008118F9" w:rsidRPr="008118F9">
        <w:rPr>
          <w:i/>
          <w:iCs/>
          <w:color w:val="EE0000"/>
          <w:sz w:val="22"/>
          <w:szCs w:val="22"/>
        </w:rPr>
        <w:t xml:space="preserve">  </w:t>
      </w:r>
      <w:r w:rsidR="008118F9" w:rsidRPr="008118F9">
        <w:rPr>
          <w:rStyle w:val="woj"/>
          <w:i/>
          <w:iCs/>
          <w:color w:val="EE0000"/>
          <w:sz w:val="22"/>
          <w:szCs w:val="22"/>
        </w:rPr>
        <w:t>If you ask Me anything in My name, I will do it.”</w:t>
      </w:r>
      <w:r w:rsidR="008118F9" w:rsidRPr="008118F9">
        <w:rPr>
          <w:rStyle w:val="woj"/>
          <w:sz w:val="22"/>
          <w:szCs w:val="22"/>
        </w:rPr>
        <w:t xml:space="preserve">  </w:t>
      </w:r>
    </w:p>
    <w:p w14:paraId="1D817F83" w14:textId="77777777" w:rsidR="008118F9" w:rsidRDefault="008118F9" w:rsidP="00F93CC5">
      <w:pPr>
        <w:pStyle w:val="NoSpacing"/>
        <w:rPr>
          <w:rStyle w:val="woj"/>
          <w:sz w:val="22"/>
          <w:szCs w:val="22"/>
        </w:rPr>
      </w:pPr>
    </w:p>
    <w:p w14:paraId="464766F9" w14:textId="6F88EEF2" w:rsidR="00E9310E" w:rsidRDefault="008118F9" w:rsidP="00F93CC5">
      <w:pPr>
        <w:pStyle w:val="NoSpacing"/>
        <w:rPr>
          <w:rStyle w:val="woj"/>
          <w:sz w:val="22"/>
          <w:szCs w:val="22"/>
        </w:rPr>
      </w:pPr>
      <w:r>
        <w:rPr>
          <w:rStyle w:val="woj"/>
          <w:sz w:val="22"/>
          <w:szCs w:val="22"/>
        </w:rPr>
        <w:t>As we read God’s word, we see that promise isn’t for all the carnal desires our heart might come up with.  It is a promise for whatever is according to God’s will.  We see in Galatians 5:22 the fruit of the Holy Spirit.  One of those fruits is joy.  For us to have a godly joy is according to God’s will.  So ask for joy in Jesus’ name.  Ask for it and keep on asking.  In His timing you will receive and you will have a taste of the eternity promised to you in Christ.</w:t>
      </w:r>
    </w:p>
    <w:p w14:paraId="06033CC6" w14:textId="77777777" w:rsidR="008118F9" w:rsidRDefault="008118F9" w:rsidP="00F93CC5">
      <w:pPr>
        <w:pStyle w:val="NoSpacing"/>
        <w:rPr>
          <w:rStyle w:val="woj"/>
          <w:sz w:val="22"/>
          <w:szCs w:val="22"/>
        </w:rPr>
      </w:pPr>
    </w:p>
    <w:p w14:paraId="22B34EFE" w14:textId="08794004" w:rsidR="008118F9" w:rsidRDefault="008118F9" w:rsidP="00F93CC5">
      <w:pPr>
        <w:pStyle w:val="NoSpacing"/>
        <w:rPr>
          <w:rStyle w:val="woj"/>
          <w:sz w:val="22"/>
          <w:szCs w:val="22"/>
        </w:rPr>
      </w:pPr>
      <w:r>
        <w:rPr>
          <w:rStyle w:val="woj"/>
          <w:sz w:val="22"/>
          <w:szCs w:val="22"/>
        </w:rPr>
        <w:t>Prayer</w:t>
      </w:r>
    </w:p>
    <w:p w14:paraId="548F4ED2" w14:textId="77777777" w:rsidR="008118F9" w:rsidRDefault="008118F9" w:rsidP="00F93CC5">
      <w:pPr>
        <w:pStyle w:val="NoSpacing"/>
        <w:rPr>
          <w:rStyle w:val="woj"/>
          <w:sz w:val="22"/>
          <w:szCs w:val="22"/>
        </w:rPr>
      </w:pPr>
    </w:p>
    <w:p w14:paraId="72E77AD8" w14:textId="4D4CD025" w:rsidR="008118F9" w:rsidRDefault="008118F9" w:rsidP="00F93CC5">
      <w:pPr>
        <w:pStyle w:val="NoSpacing"/>
        <w:rPr>
          <w:rStyle w:val="woj"/>
          <w:sz w:val="22"/>
          <w:szCs w:val="22"/>
        </w:rPr>
      </w:pPr>
      <w:r>
        <w:rPr>
          <w:rStyle w:val="woj"/>
          <w:sz w:val="22"/>
          <w:szCs w:val="22"/>
        </w:rPr>
        <w:t xml:space="preserve">Lord we learn from Your word that there is joy in heaven; there is joy each time a sinner repents and turns to Jesus for salvation.  </w:t>
      </w:r>
      <w:r w:rsidR="006F4BF6">
        <w:rPr>
          <w:rStyle w:val="woj"/>
          <w:sz w:val="22"/>
          <w:szCs w:val="22"/>
        </w:rPr>
        <w:t>What a sight that must be to see all the angels rejoicing along with all the spirits who are already there.  We know that our blessed Lord God has no joy in the death of the wicked, but great joy when one turns to Him through Jesus.</w:t>
      </w:r>
    </w:p>
    <w:p w14:paraId="428F7DBC" w14:textId="77777777" w:rsidR="006F4BF6" w:rsidRDefault="006F4BF6" w:rsidP="00F93CC5">
      <w:pPr>
        <w:pStyle w:val="NoSpacing"/>
        <w:rPr>
          <w:rStyle w:val="woj"/>
          <w:sz w:val="22"/>
          <w:szCs w:val="22"/>
        </w:rPr>
      </w:pPr>
    </w:p>
    <w:p w14:paraId="03511497" w14:textId="115A45D6" w:rsidR="006F4BF6" w:rsidRDefault="006F4BF6" w:rsidP="00F93CC5">
      <w:pPr>
        <w:pStyle w:val="NoSpacing"/>
        <w:rPr>
          <w:rStyle w:val="woj"/>
          <w:sz w:val="22"/>
          <w:szCs w:val="22"/>
        </w:rPr>
      </w:pPr>
      <w:r>
        <w:rPr>
          <w:rStyle w:val="woj"/>
          <w:sz w:val="22"/>
          <w:szCs w:val="22"/>
        </w:rPr>
        <w:t>Thank You Lord for the emotions of happiness and joy.  And thank You that we may feel them even in times of distress.  In this life, there are times where we simply can’t feel the joy that You offer.  But we know a time is coming when we will be in Your presence and joy will not cease.</w:t>
      </w:r>
    </w:p>
    <w:p w14:paraId="61AC99E4" w14:textId="77777777" w:rsidR="006F4BF6" w:rsidRDefault="006F4BF6" w:rsidP="00F93CC5">
      <w:pPr>
        <w:pStyle w:val="NoSpacing"/>
        <w:rPr>
          <w:rStyle w:val="woj"/>
          <w:sz w:val="22"/>
          <w:szCs w:val="22"/>
        </w:rPr>
      </w:pPr>
    </w:p>
    <w:p w14:paraId="3BF573A7" w14:textId="32654C03" w:rsidR="006F4BF6" w:rsidRDefault="006F4BF6" w:rsidP="00F93CC5">
      <w:pPr>
        <w:pStyle w:val="NoSpacing"/>
        <w:rPr>
          <w:rStyle w:val="woj"/>
          <w:sz w:val="22"/>
          <w:szCs w:val="22"/>
        </w:rPr>
      </w:pPr>
      <w:r>
        <w:rPr>
          <w:rStyle w:val="woj"/>
          <w:sz w:val="22"/>
          <w:szCs w:val="22"/>
        </w:rPr>
        <w:t>We thank You for the joy that is brought to us in Jesus; for the joy brought to us in Your word.  Your promises are really beyond us to fully understand.  Please give us a better and more clear understanding of how precious Your promises really are, so that we will be better able to worship You with joyful thanksgiving.</w:t>
      </w:r>
    </w:p>
    <w:p w14:paraId="75E67BA9" w14:textId="77777777" w:rsidR="006F4BF6" w:rsidRDefault="006F4BF6" w:rsidP="00F93CC5">
      <w:pPr>
        <w:pStyle w:val="NoSpacing"/>
        <w:rPr>
          <w:rStyle w:val="woj"/>
          <w:sz w:val="22"/>
          <w:szCs w:val="22"/>
        </w:rPr>
      </w:pPr>
    </w:p>
    <w:p w14:paraId="247E637E" w14:textId="5234E4FC" w:rsidR="006F4BF6" w:rsidRDefault="006F4BF6" w:rsidP="00F93CC5">
      <w:pPr>
        <w:pStyle w:val="NoSpacing"/>
        <w:rPr>
          <w:rStyle w:val="woj"/>
          <w:sz w:val="22"/>
          <w:szCs w:val="22"/>
        </w:rPr>
      </w:pPr>
      <w:r>
        <w:rPr>
          <w:rStyle w:val="woj"/>
          <w:sz w:val="22"/>
          <w:szCs w:val="22"/>
        </w:rPr>
        <w:t>We pray these things in Jesus’ name</w:t>
      </w:r>
    </w:p>
    <w:p w14:paraId="3348D8E8" w14:textId="725201BE" w:rsidR="006F4BF6" w:rsidRPr="008118F9" w:rsidRDefault="006F4BF6" w:rsidP="00F93CC5">
      <w:pPr>
        <w:pStyle w:val="NoSpacing"/>
        <w:rPr>
          <w:sz w:val="22"/>
          <w:szCs w:val="22"/>
        </w:rPr>
      </w:pPr>
      <w:r>
        <w:rPr>
          <w:rStyle w:val="woj"/>
          <w:sz w:val="22"/>
          <w:szCs w:val="22"/>
        </w:rPr>
        <w:t>Amen</w:t>
      </w:r>
    </w:p>
    <w:sectPr w:rsidR="006F4BF6" w:rsidRPr="008118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1C99" w14:textId="77777777" w:rsidR="00AE1B18" w:rsidRDefault="00AE1B18" w:rsidP="00F93CC5">
      <w:pPr>
        <w:spacing w:after="0" w:line="240" w:lineRule="auto"/>
      </w:pPr>
      <w:r>
        <w:separator/>
      </w:r>
    </w:p>
  </w:endnote>
  <w:endnote w:type="continuationSeparator" w:id="0">
    <w:p w14:paraId="145D938C" w14:textId="77777777" w:rsidR="00AE1B18" w:rsidRDefault="00AE1B18" w:rsidP="00F9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4C97" w14:textId="77777777" w:rsidR="00AE1B18" w:rsidRDefault="00AE1B18" w:rsidP="00F93CC5">
      <w:pPr>
        <w:spacing w:after="0" w:line="240" w:lineRule="auto"/>
      </w:pPr>
      <w:r>
        <w:separator/>
      </w:r>
    </w:p>
  </w:footnote>
  <w:footnote w:type="continuationSeparator" w:id="0">
    <w:p w14:paraId="1C9E6577" w14:textId="77777777" w:rsidR="00AE1B18" w:rsidRDefault="00AE1B18" w:rsidP="00F9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332468"/>
      <w:docPartObj>
        <w:docPartGallery w:val="Page Numbers (Top of Page)"/>
        <w:docPartUnique/>
      </w:docPartObj>
    </w:sdtPr>
    <w:sdtEndPr>
      <w:rPr>
        <w:noProof/>
      </w:rPr>
    </w:sdtEndPr>
    <w:sdtContent>
      <w:p w14:paraId="4529835A" w14:textId="0ECADB2B" w:rsidR="00F93CC5" w:rsidRDefault="00F93C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68A2B9" w14:textId="77777777" w:rsidR="00F93CC5" w:rsidRDefault="00F9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C5"/>
    <w:rsid w:val="00021237"/>
    <w:rsid w:val="0011095B"/>
    <w:rsid w:val="001752E4"/>
    <w:rsid w:val="001A4792"/>
    <w:rsid w:val="002672DA"/>
    <w:rsid w:val="0029647D"/>
    <w:rsid w:val="002D46A9"/>
    <w:rsid w:val="004D7A1A"/>
    <w:rsid w:val="005C5D98"/>
    <w:rsid w:val="005E0780"/>
    <w:rsid w:val="00677F85"/>
    <w:rsid w:val="006D0303"/>
    <w:rsid w:val="006F4BF6"/>
    <w:rsid w:val="00744E65"/>
    <w:rsid w:val="008118F9"/>
    <w:rsid w:val="008276D0"/>
    <w:rsid w:val="00892405"/>
    <w:rsid w:val="00912857"/>
    <w:rsid w:val="009C5B83"/>
    <w:rsid w:val="00AA2535"/>
    <w:rsid w:val="00AB6342"/>
    <w:rsid w:val="00AE1B18"/>
    <w:rsid w:val="00AF221E"/>
    <w:rsid w:val="00AF59DD"/>
    <w:rsid w:val="00C162BE"/>
    <w:rsid w:val="00C900C1"/>
    <w:rsid w:val="00DC1720"/>
    <w:rsid w:val="00E15B93"/>
    <w:rsid w:val="00E40B4F"/>
    <w:rsid w:val="00E55B72"/>
    <w:rsid w:val="00E74583"/>
    <w:rsid w:val="00E747EA"/>
    <w:rsid w:val="00E9310E"/>
    <w:rsid w:val="00E967C7"/>
    <w:rsid w:val="00F12338"/>
    <w:rsid w:val="00F46C1F"/>
    <w:rsid w:val="00F6043A"/>
    <w:rsid w:val="00F856B9"/>
    <w:rsid w:val="00F9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5380"/>
  <w15:chartTrackingRefBased/>
  <w15:docId w15:val="{DD135F66-9404-4718-8F6A-41A240AA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C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C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C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C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C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C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C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C5"/>
    <w:rPr>
      <w:rFonts w:eastAsiaTheme="majorEastAsia" w:cstheme="majorBidi"/>
      <w:color w:val="272727" w:themeColor="text1" w:themeTint="D8"/>
    </w:rPr>
  </w:style>
  <w:style w:type="paragraph" w:styleId="Title">
    <w:name w:val="Title"/>
    <w:basedOn w:val="Normal"/>
    <w:next w:val="Normal"/>
    <w:link w:val="TitleChar"/>
    <w:uiPriority w:val="10"/>
    <w:qFormat/>
    <w:rsid w:val="00F9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C5"/>
    <w:pPr>
      <w:spacing w:before="160"/>
      <w:jc w:val="center"/>
    </w:pPr>
    <w:rPr>
      <w:i/>
      <w:iCs/>
      <w:color w:val="404040" w:themeColor="text1" w:themeTint="BF"/>
    </w:rPr>
  </w:style>
  <w:style w:type="character" w:customStyle="1" w:styleId="QuoteChar">
    <w:name w:val="Quote Char"/>
    <w:basedOn w:val="DefaultParagraphFont"/>
    <w:link w:val="Quote"/>
    <w:uiPriority w:val="29"/>
    <w:rsid w:val="00F93CC5"/>
    <w:rPr>
      <w:i/>
      <w:iCs/>
      <w:color w:val="404040" w:themeColor="text1" w:themeTint="BF"/>
    </w:rPr>
  </w:style>
  <w:style w:type="paragraph" w:styleId="ListParagraph">
    <w:name w:val="List Paragraph"/>
    <w:basedOn w:val="Normal"/>
    <w:uiPriority w:val="34"/>
    <w:qFormat/>
    <w:rsid w:val="00F93CC5"/>
    <w:pPr>
      <w:ind w:left="720"/>
      <w:contextualSpacing/>
    </w:pPr>
  </w:style>
  <w:style w:type="character" w:styleId="IntenseEmphasis">
    <w:name w:val="Intense Emphasis"/>
    <w:basedOn w:val="DefaultParagraphFont"/>
    <w:uiPriority w:val="21"/>
    <w:qFormat/>
    <w:rsid w:val="00F93CC5"/>
    <w:rPr>
      <w:i/>
      <w:iCs/>
      <w:color w:val="2F5496" w:themeColor="accent1" w:themeShade="BF"/>
    </w:rPr>
  </w:style>
  <w:style w:type="paragraph" w:styleId="IntenseQuote">
    <w:name w:val="Intense Quote"/>
    <w:basedOn w:val="Normal"/>
    <w:next w:val="Normal"/>
    <w:link w:val="IntenseQuoteChar"/>
    <w:uiPriority w:val="30"/>
    <w:qFormat/>
    <w:rsid w:val="00F93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CC5"/>
    <w:rPr>
      <w:i/>
      <w:iCs/>
      <w:color w:val="2F5496" w:themeColor="accent1" w:themeShade="BF"/>
    </w:rPr>
  </w:style>
  <w:style w:type="character" w:styleId="IntenseReference">
    <w:name w:val="Intense Reference"/>
    <w:basedOn w:val="DefaultParagraphFont"/>
    <w:uiPriority w:val="32"/>
    <w:qFormat/>
    <w:rsid w:val="00F93CC5"/>
    <w:rPr>
      <w:b/>
      <w:bCs/>
      <w:smallCaps/>
      <w:color w:val="2F5496" w:themeColor="accent1" w:themeShade="BF"/>
      <w:spacing w:val="5"/>
    </w:rPr>
  </w:style>
  <w:style w:type="paragraph" w:styleId="NoSpacing">
    <w:name w:val="No Spacing"/>
    <w:uiPriority w:val="1"/>
    <w:qFormat/>
    <w:rsid w:val="00F93CC5"/>
    <w:pPr>
      <w:spacing w:after="0" w:line="240" w:lineRule="auto"/>
    </w:pPr>
  </w:style>
  <w:style w:type="paragraph" w:styleId="Header">
    <w:name w:val="header"/>
    <w:basedOn w:val="Normal"/>
    <w:link w:val="HeaderChar"/>
    <w:uiPriority w:val="99"/>
    <w:unhideWhenUsed/>
    <w:rsid w:val="00F9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C5"/>
  </w:style>
  <w:style w:type="paragraph" w:styleId="Footer">
    <w:name w:val="footer"/>
    <w:basedOn w:val="Normal"/>
    <w:link w:val="FooterChar"/>
    <w:uiPriority w:val="99"/>
    <w:unhideWhenUsed/>
    <w:rsid w:val="00F9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C5"/>
  </w:style>
  <w:style w:type="character" w:customStyle="1" w:styleId="woj">
    <w:name w:val="woj"/>
    <w:basedOn w:val="DefaultParagraphFont"/>
    <w:rsid w:val="0026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10</cp:revision>
  <dcterms:created xsi:type="dcterms:W3CDTF">2025-12-12T20:08:00Z</dcterms:created>
  <dcterms:modified xsi:type="dcterms:W3CDTF">2025-12-13T22:19:00Z</dcterms:modified>
</cp:coreProperties>
</file>