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0A573" w14:textId="348BA85D" w:rsidR="008276D0" w:rsidRDefault="00F52936" w:rsidP="00F52936">
      <w:pPr>
        <w:pStyle w:val="NoSpacing"/>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10-25-26</w:t>
      </w:r>
    </w:p>
    <w:p w14:paraId="2153A516" w14:textId="4F3626C0" w:rsidR="00F52936" w:rsidRDefault="00F52936" w:rsidP="00F52936">
      <w:pPr>
        <w:pStyle w:val="NoSpacing"/>
        <w:rPr>
          <w:sz w:val="22"/>
          <w:szCs w:val="22"/>
        </w:rPr>
      </w:pPr>
      <w:r>
        <w:rPr>
          <w:sz w:val="22"/>
          <w:szCs w:val="22"/>
        </w:rPr>
        <w:t>John 8:30-59 (3)</w:t>
      </w:r>
    </w:p>
    <w:p w14:paraId="2D2BC2FE" w14:textId="77777777" w:rsidR="00F52936" w:rsidRDefault="00F52936" w:rsidP="00F52936">
      <w:pPr>
        <w:pStyle w:val="NoSpacing"/>
        <w:rPr>
          <w:sz w:val="22"/>
          <w:szCs w:val="22"/>
        </w:rPr>
      </w:pPr>
    </w:p>
    <w:p w14:paraId="0E4C04EF" w14:textId="18519359" w:rsidR="00F52936" w:rsidRPr="00AA29C1" w:rsidRDefault="00A1777A" w:rsidP="00F52936">
      <w:pPr>
        <w:pStyle w:val="NoSpacing"/>
        <w:rPr>
          <w:sz w:val="22"/>
          <w:szCs w:val="22"/>
        </w:rPr>
      </w:pPr>
      <w:r>
        <w:rPr>
          <w:sz w:val="22"/>
          <w:szCs w:val="22"/>
        </w:rPr>
        <w:t xml:space="preserve">As we have been considering this </w:t>
      </w:r>
      <w:r w:rsidR="00C6669D">
        <w:rPr>
          <w:sz w:val="22"/>
          <w:szCs w:val="22"/>
        </w:rPr>
        <w:t>passage,</w:t>
      </w:r>
      <w:r>
        <w:rPr>
          <w:sz w:val="22"/>
          <w:szCs w:val="22"/>
        </w:rPr>
        <w:t xml:space="preserve"> we have noted th</w:t>
      </w:r>
      <w:r w:rsidR="00580797">
        <w:rPr>
          <w:sz w:val="22"/>
          <w:szCs w:val="22"/>
        </w:rPr>
        <w:t>at</w:t>
      </w:r>
      <w:r>
        <w:rPr>
          <w:sz w:val="22"/>
          <w:szCs w:val="22"/>
        </w:rPr>
        <w:t xml:space="preserve"> Jesus is speaking with people who have decided to </w:t>
      </w:r>
      <w:r w:rsidR="00C6669D">
        <w:rPr>
          <w:sz w:val="22"/>
          <w:szCs w:val="22"/>
        </w:rPr>
        <w:t xml:space="preserve">believe in Him.  However, they are not believing in Him rightly.  Jesus immediately turns to discipleship; which the people are not yet willing to accept.  In today’s world, these are people who think Christianity might be a good idea.  They claim belief in this Jesus fellow; and feel that following the </w:t>
      </w:r>
      <w:r w:rsidR="00C6669D" w:rsidRPr="00AA29C1">
        <w:rPr>
          <w:sz w:val="22"/>
          <w:szCs w:val="22"/>
        </w:rPr>
        <w:t>morality in the Bible would make a nice society; as long as it doesn’t interfere with their chosen lifestyle.  The avoidance of “big sins” ought to be enough to gain access to heaven; if such a place turns out to exist.</w:t>
      </w:r>
    </w:p>
    <w:p w14:paraId="2A0FBCC2" w14:textId="77777777" w:rsidR="00C6669D" w:rsidRPr="00AA29C1" w:rsidRDefault="00C6669D" w:rsidP="00F52936">
      <w:pPr>
        <w:pStyle w:val="NoSpacing"/>
        <w:rPr>
          <w:sz w:val="22"/>
          <w:szCs w:val="22"/>
        </w:rPr>
      </w:pPr>
    </w:p>
    <w:p w14:paraId="17BC4D0B" w14:textId="09FA51D5" w:rsidR="00C6669D" w:rsidRPr="00AA29C1" w:rsidRDefault="00D91540" w:rsidP="00AA29C1">
      <w:pPr>
        <w:pStyle w:val="NoSpacing"/>
        <w:rPr>
          <w:sz w:val="22"/>
          <w:szCs w:val="22"/>
        </w:rPr>
      </w:pPr>
      <w:r w:rsidRPr="00AA29C1">
        <w:rPr>
          <w:sz w:val="22"/>
          <w:szCs w:val="22"/>
        </w:rPr>
        <w:t xml:space="preserve">This is different from outright rejection of Christ or anything to do with the God of the Bible; but it is just as spiritually deadly.  That is why Jesus went straight into discipleship.  To be saved is more than just mere assent to the existence of Jesus; it brings with it a knowledge of who He is, and a willingness to live </w:t>
      </w:r>
      <w:r w:rsidR="008D2A5A" w:rsidRPr="00AA29C1">
        <w:rPr>
          <w:sz w:val="22"/>
          <w:szCs w:val="22"/>
        </w:rPr>
        <w:t>a joyful and sacrificial life.  Salvation comes from believing that Jesus is God the Son who has always existed and always will; from believing in His virgin birth as a human-being, His life, death, burial, resurrection, and ascension into heaven where He now lives; from believing that His death was sufficient to rid us of all our sins and that we then do good works, not to gain salvation, but to please the One who gained salvation for us: Jesus.</w:t>
      </w:r>
    </w:p>
    <w:p w14:paraId="2CB79C06" w14:textId="77777777" w:rsidR="008D2A5A" w:rsidRPr="00AA29C1" w:rsidRDefault="008D2A5A" w:rsidP="00AA29C1">
      <w:pPr>
        <w:pStyle w:val="NoSpacing"/>
        <w:rPr>
          <w:sz w:val="22"/>
          <w:szCs w:val="22"/>
        </w:rPr>
      </w:pPr>
    </w:p>
    <w:p w14:paraId="06EA989D" w14:textId="0409411F" w:rsidR="008D2A5A" w:rsidRPr="00AA29C1" w:rsidRDefault="008D2A5A" w:rsidP="00AA29C1">
      <w:pPr>
        <w:pStyle w:val="NoSpacing"/>
        <w:rPr>
          <w:sz w:val="22"/>
          <w:szCs w:val="22"/>
        </w:rPr>
      </w:pPr>
      <w:r w:rsidRPr="00AA29C1">
        <w:rPr>
          <w:sz w:val="22"/>
          <w:szCs w:val="22"/>
        </w:rPr>
        <w:t>These people could not be this far along, but they couldn’t even get to the first point that Jesus is the Messiah and the Son of God.</w:t>
      </w:r>
    </w:p>
    <w:p w14:paraId="0306627E" w14:textId="77777777" w:rsidR="008D2A5A" w:rsidRPr="00AA29C1" w:rsidRDefault="008D2A5A" w:rsidP="00AA29C1">
      <w:pPr>
        <w:pStyle w:val="NoSpacing"/>
        <w:rPr>
          <w:sz w:val="22"/>
          <w:szCs w:val="22"/>
        </w:rPr>
      </w:pPr>
    </w:p>
    <w:p w14:paraId="57E294C1" w14:textId="5F8C2344" w:rsidR="008D2A5A" w:rsidRDefault="008D2A5A" w:rsidP="00AA29C1">
      <w:pPr>
        <w:pStyle w:val="NoSpacing"/>
        <w:rPr>
          <w:sz w:val="22"/>
          <w:szCs w:val="22"/>
        </w:rPr>
      </w:pPr>
      <w:r w:rsidRPr="00AA29C1">
        <w:rPr>
          <w:sz w:val="22"/>
          <w:szCs w:val="22"/>
        </w:rPr>
        <w:t>Jesus begins by telling them that being His disciple with give them freedom</w:t>
      </w:r>
      <w:r w:rsidR="00823AEA" w:rsidRPr="00AA29C1">
        <w:rPr>
          <w:sz w:val="22"/>
          <w:szCs w:val="22"/>
        </w:rPr>
        <w:t xml:space="preserve">; freedom from slavery to sin.  They unfortunately feel that since they are Jews, the chosen people of God, they are already free from any judgement; they are children of Abraham.  We have already considered how often this attitude had gotten the Israelites in trouble; and it will continue to do so.  The prophet Amos </w:t>
      </w:r>
      <w:r w:rsidR="00716D05">
        <w:rPr>
          <w:sz w:val="22"/>
          <w:szCs w:val="22"/>
        </w:rPr>
        <w:t>told</w:t>
      </w:r>
      <w:r w:rsidR="00823AEA" w:rsidRPr="00AA29C1">
        <w:rPr>
          <w:sz w:val="22"/>
          <w:szCs w:val="22"/>
        </w:rPr>
        <w:t xml:space="preserve"> them in chapter 3 verses 1-2: </w:t>
      </w:r>
      <w:r w:rsidR="00AA29C1" w:rsidRPr="00AA29C1">
        <w:rPr>
          <w:rStyle w:val="text"/>
          <w:i/>
          <w:iCs/>
          <w:color w:val="EE0000"/>
          <w:sz w:val="22"/>
          <w:szCs w:val="22"/>
        </w:rPr>
        <w:t xml:space="preserve">Hear this word which the </w:t>
      </w:r>
      <w:r w:rsidR="00AA29C1" w:rsidRPr="00AA29C1">
        <w:rPr>
          <w:rStyle w:val="small-caps"/>
          <w:i/>
          <w:iCs/>
          <w:smallCaps/>
          <w:color w:val="EE0000"/>
          <w:sz w:val="22"/>
          <w:szCs w:val="22"/>
        </w:rPr>
        <w:t>Lord</w:t>
      </w:r>
      <w:r w:rsidR="00AA29C1" w:rsidRPr="00AA29C1">
        <w:rPr>
          <w:rStyle w:val="text"/>
          <w:i/>
          <w:iCs/>
          <w:color w:val="EE0000"/>
          <w:sz w:val="22"/>
          <w:szCs w:val="22"/>
        </w:rPr>
        <w:t xml:space="preserve"> has spoken against you, sons of Israel, against the entire family which He brought up from the land of Egypt:</w:t>
      </w:r>
      <w:r w:rsidR="00AA29C1" w:rsidRPr="00AA29C1">
        <w:rPr>
          <w:i/>
          <w:iCs/>
          <w:color w:val="EE0000"/>
          <w:sz w:val="22"/>
          <w:szCs w:val="22"/>
        </w:rPr>
        <w:t xml:space="preserve"> </w:t>
      </w:r>
      <w:r w:rsidR="00AA29C1" w:rsidRPr="00AA29C1">
        <w:rPr>
          <w:rStyle w:val="text"/>
          <w:i/>
          <w:iCs/>
          <w:color w:val="EE0000"/>
          <w:sz w:val="22"/>
          <w:szCs w:val="22"/>
        </w:rPr>
        <w:t>“You only have I chosen among all the families of the earth;</w:t>
      </w:r>
      <w:r w:rsidR="00AA29C1" w:rsidRPr="00AA29C1">
        <w:rPr>
          <w:i/>
          <w:iCs/>
          <w:color w:val="EE0000"/>
          <w:sz w:val="22"/>
          <w:szCs w:val="22"/>
        </w:rPr>
        <w:t xml:space="preserve"> </w:t>
      </w:r>
      <w:proofErr w:type="gramStart"/>
      <w:r w:rsidR="00AA29C1" w:rsidRPr="00AA29C1">
        <w:rPr>
          <w:rStyle w:val="text"/>
          <w:i/>
          <w:iCs/>
          <w:color w:val="EE0000"/>
          <w:sz w:val="22"/>
          <w:szCs w:val="22"/>
        </w:rPr>
        <w:t>Therefore</w:t>
      </w:r>
      <w:proofErr w:type="gramEnd"/>
      <w:r w:rsidR="00AA29C1" w:rsidRPr="00AA29C1">
        <w:rPr>
          <w:rStyle w:val="text"/>
          <w:i/>
          <w:iCs/>
          <w:color w:val="EE0000"/>
          <w:sz w:val="22"/>
          <w:szCs w:val="22"/>
        </w:rPr>
        <w:t xml:space="preserve"> I will punish you for all your iniquities.”</w:t>
      </w:r>
      <w:r w:rsidR="00AA29C1">
        <w:rPr>
          <w:sz w:val="22"/>
          <w:szCs w:val="22"/>
        </w:rPr>
        <w:t xml:space="preserve">  </w:t>
      </w:r>
    </w:p>
    <w:p w14:paraId="3F4428FE" w14:textId="77777777" w:rsidR="00AA29C1" w:rsidRDefault="00AA29C1" w:rsidP="00AA29C1">
      <w:pPr>
        <w:pStyle w:val="NoSpacing"/>
        <w:rPr>
          <w:sz w:val="22"/>
          <w:szCs w:val="22"/>
        </w:rPr>
      </w:pPr>
    </w:p>
    <w:p w14:paraId="1E7564AD" w14:textId="77777777" w:rsidR="00716D05" w:rsidRPr="0001731E" w:rsidRDefault="00AA29C1" w:rsidP="00AA29C1">
      <w:pPr>
        <w:pStyle w:val="NoSpacing"/>
        <w:rPr>
          <w:sz w:val="22"/>
          <w:szCs w:val="22"/>
        </w:rPr>
      </w:pPr>
      <w:r w:rsidRPr="0001731E">
        <w:rPr>
          <w:sz w:val="22"/>
          <w:szCs w:val="22"/>
        </w:rPr>
        <w:t>The beginning of Israel was with Abraham.  He received the covenant promises that would blossom into the Law given through Moses and the new covenant given in the blood of Jesus.  Because of all this privilege and favor, they had the responsibility to be a holy people and to bring other nations into the fellowship of God: they did neither.  They simply took for granted their privilege and looked down on all other nations.  Even now, the chosen nation of Israel is primarily secular</w:t>
      </w:r>
      <w:r w:rsidR="00716D05" w:rsidRPr="0001731E">
        <w:rPr>
          <w:sz w:val="22"/>
          <w:szCs w:val="22"/>
        </w:rPr>
        <w:t xml:space="preserve"> and those who are orthodox continue to reject their Messiah.  Because they have consistently refused to uphold their end of the covenant, they consistently receive punishment.  </w:t>
      </w:r>
    </w:p>
    <w:p w14:paraId="65FA9926" w14:textId="77777777" w:rsidR="00716D05" w:rsidRPr="0001731E" w:rsidRDefault="00716D05" w:rsidP="00AA29C1">
      <w:pPr>
        <w:pStyle w:val="NoSpacing"/>
        <w:rPr>
          <w:sz w:val="22"/>
          <w:szCs w:val="22"/>
        </w:rPr>
      </w:pPr>
    </w:p>
    <w:p w14:paraId="686DC8E8" w14:textId="0E82316B" w:rsidR="00716D05" w:rsidRPr="0001731E" w:rsidRDefault="00716D05" w:rsidP="00AA29C1">
      <w:pPr>
        <w:pStyle w:val="NoSpacing"/>
        <w:rPr>
          <w:sz w:val="22"/>
          <w:szCs w:val="22"/>
        </w:rPr>
      </w:pPr>
      <w:r w:rsidRPr="0001731E">
        <w:rPr>
          <w:sz w:val="22"/>
          <w:szCs w:val="22"/>
        </w:rPr>
        <w:t xml:space="preserve">Pray for God’s people Israel; they are just like these people Jesus is talking with in our passage.  They only accept Jesus as a good man or a prophet or not at all.  They have rejected God’s Messiah; and in so doing they have rejected God.  They are not spiritual children of Abraham or God.  They are trapped in sin; just like most of the world who have not received the blessing of the covenant.  </w:t>
      </w:r>
    </w:p>
    <w:p w14:paraId="4BF454B1" w14:textId="77777777" w:rsidR="00716D05" w:rsidRPr="0001731E" w:rsidRDefault="00716D05" w:rsidP="00AA29C1">
      <w:pPr>
        <w:pStyle w:val="NoSpacing"/>
        <w:rPr>
          <w:sz w:val="22"/>
          <w:szCs w:val="22"/>
        </w:rPr>
      </w:pPr>
    </w:p>
    <w:p w14:paraId="151EC200" w14:textId="2F53627C" w:rsidR="00DF79BE" w:rsidRPr="0001731E" w:rsidRDefault="00716D05" w:rsidP="0001731E">
      <w:pPr>
        <w:pStyle w:val="NoSpacing"/>
        <w:rPr>
          <w:sz w:val="22"/>
          <w:szCs w:val="22"/>
        </w:rPr>
      </w:pPr>
      <w:r w:rsidRPr="0001731E">
        <w:rPr>
          <w:sz w:val="22"/>
          <w:szCs w:val="22"/>
        </w:rPr>
        <w:t>Of course, as the apostle Paul points out, it is because of their rejection that Christianity has spread so far outside of Israel.  We who are Gentiles have greatly benefitted from Israel’s hardheartedness.  This is the way God’s promise to Abraham has been fulfilled</w:t>
      </w:r>
      <w:r w:rsidR="00DF79BE" w:rsidRPr="0001731E">
        <w:rPr>
          <w:sz w:val="22"/>
          <w:szCs w:val="22"/>
        </w:rPr>
        <w:t xml:space="preserve">: </w:t>
      </w:r>
      <w:r w:rsidR="00DF79BE" w:rsidRPr="00066CEE">
        <w:rPr>
          <w:i/>
          <w:iCs/>
          <w:color w:val="EE0000"/>
          <w:sz w:val="22"/>
          <w:szCs w:val="22"/>
        </w:rPr>
        <w:t>“In you all the families of the earth will be blessed.”</w:t>
      </w:r>
      <w:r w:rsidR="00066CEE">
        <w:rPr>
          <w:sz w:val="22"/>
          <w:szCs w:val="22"/>
        </w:rPr>
        <w:t xml:space="preserve">  </w:t>
      </w:r>
    </w:p>
    <w:p w14:paraId="569C9761" w14:textId="77777777" w:rsidR="00B97120" w:rsidRPr="0001731E" w:rsidRDefault="00DF79BE" w:rsidP="0001731E">
      <w:pPr>
        <w:pStyle w:val="NoSpacing"/>
        <w:rPr>
          <w:sz w:val="22"/>
          <w:szCs w:val="22"/>
        </w:rPr>
      </w:pPr>
      <w:r w:rsidRPr="0001731E">
        <w:rPr>
          <w:sz w:val="22"/>
          <w:szCs w:val="22"/>
        </w:rPr>
        <w:lastRenderedPageBreak/>
        <w:t xml:space="preserve">The ones Jesus is speaking with accuse Him of being a Samaritan and having a demon.  They will not consider that they are enslaved to sin themselves.  They stand on their lineage from Abraham and consider themselves children of God.  They also </w:t>
      </w:r>
      <w:r w:rsidR="00B97120" w:rsidRPr="0001731E">
        <w:rPr>
          <w:sz w:val="22"/>
          <w:szCs w:val="22"/>
        </w:rPr>
        <w:t xml:space="preserve">consistently consider things in the physical.  Jesus is talking to them about spiritual matters.  But they cannot understand.  Jesus lays it on the line: they are incapable of understanding truth because they are spiritual children of the devil.  </w:t>
      </w:r>
    </w:p>
    <w:p w14:paraId="4BE88281" w14:textId="77777777" w:rsidR="00B97120" w:rsidRPr="0001731E" w:rsidRDefault="00B97120" w:rsidP="0001731E">
      <w:pPr>
        <w:pStyle w:val="NoSpacing"/>
        <w:rPr>
          <w:sz w:val="22"/>
          <w:szCs w:val="22"/>
        </w:rPr>
      </w:pPr>
    </w:p>
    <w:p w14:paraId="380BFAF3" w14:textId="75003913" w:rsidR="00B245A8" w:rsidRDefault="00B245A8" w:rsidP="0001731E">
      <w:pPr>
        <w:pStyle w:val="NoSpacing"/>
        <w:rPr>
          <w:sz w:val="22"/>
          <w:szCs w:val="22"/>
        </w:rPr>
      </w:pPr>
      <w:r>
        <w:rPr>
          <w:sz w:val="22"/>
          <w:szCs w:val="22"/>
        </w:rPr>
        <w:t>We need to be aware of this today; most people in the world are spiritual children of the devil.  You can see this when you talk with them about Jesus or even about basic morality.  They will not accept it no matter how much sense it makes.  That is why we must share the Gospel.  The Gospel is the truth that will cut through all of satan’s lies.  It is fine to discuss morally right and wrong with people and it may be necessary when presenting the Gospel.  But it is only the Gospel itself that the Holy Spirit can use to bring people into a saving relationship with Christ.</w:t>
      </w:r>
      <w:r w:rsidR="00635FFB">
        <w:rPr>
          <w:sz w:val="22"/>
          <w:szCs w:val="22"/>
        </w:rPr>
        <w:t xml:space="preserve">  Will people still reject the Gospel?  Yes.  But it is our only effective tool to bring someone to salvation.</w:t>
      </w:r>
    </w:p>
    <w:p w14:paraId="584D535A" w14:textId="77777777" w:rsidR="00635FFB" w:rsidRDefault="00635FFB" w:rsidP="0001731E">
      <w:pPr>
        <w:pStyle w:val="NoSpacing"/>
        <w:rPr>
          <w:sz w:val="22"/>
          <w:szCs w:val="22"/>
        </w:rPr>
      </w:pPr>
    </w:p>
    <w:p w14:paraId="139086D6" w14:textId="4AD84A6B" w:rsidR="00340DA9" w:rsidRDefault="00DB7901" w:rsidP="0001731E">
      <w:pPr>
        <w:pStyle w:val="NoSpacing"/>
        <w:rPr>
          <w:sz w:val="22"/>
          <w:szCs w:val="22"/>
        </w:rPr>
      </w:pPr>
      <w:r>
        <w:rPr>
          <w:sz w:val="22"/>
          <w:szCs w:val="22"/>
        </w:rPr>
        <w:t xml:space="preserve">We have mentioned verse 48 where they accuse Jesus of having a demon.  He responds that He does not have a demon; but He honors His Father.  Now someone with a demon is not going to honor God the Father.  He is presenting evidence that He is not possessed or crazy.  But next He tells them: </w:t>
      </w:r>
      <w:r w:rsidRPr="00DB7901">
        <w:rPr>
          <w:i/>
          <w:iCs/>
          <w:color w:val="EE0000"/>
          <w:sz w:val="22"/>
          <w:szCs w:val="22"/>
        </w:rPr>
        <w:t>“[Y]</w:t>
      </w:r>
      <w:proofErr w:type="spellStart"/>
      <w:r w:rsidRPr="00DB7901">
        <w:rPr>
          <w:i/>
          <w:iCs/>
          <w:color w:val="EE0000"/>
          <w:sz w:val="22"/>
          <w:szCs w:val="22"/>
        </w:rPr>
        <w:t>ou</w:t>
      </w:r>
      <w:proofErr w:type="spellEnd"/>
      <w:r w:rsidRPr="00DB7901">
        <w:rPr>
          <w:i/>
          <w:iCs/>
          <w:color w:val="EE0000"/>
          <w:sz w:val="22"/>
          <w:szCs w:val="22"/>
        </w:rPr>
        <w:t xml:space="preserve"> dishonor Me.”</w:t>
      </w:r>
      <w:r>
        <w:rPr>
          <w:sz w:val="22"/>
          <w:szCs w:val="22"/>
        </w:rPr>
        <w:t xml:space="preserve">  Blasphemy of the Holy Spirit is the unforgivable sin.  Here they are blaspheming the Son of God.  They are on thin ice; but if they repent, they can be forgiven.  Jesus keeps speaking with them so He has not given up on them.  Perhaps later, when the Holy Spirit is poured out, they will </w:t>
      </w:r>
      <w:r w:rsidR="00340DA9">
        <w:rPr>
          <w:sz w:val="22"/>
          <w:szCs w:val="22"/>
        </w:rPr>
        <w:t>come to realize who Jesus is, repent, and turn to Him.</w:t>
      </w:r>
    </w:p>
    <w:p w14:paraId="6572B9A0" w14:textId="77777777" w:rsidR="00340DA9" w:rsidRDefault="00340DA9" w:rsidP="0001731E">
      <w:pPr>
        <w:pStyle w:val="NoSpacing"/>
        <w:rPr>
          <w:sz w:val="22"/>
          <w:szCs w:val="22"/>
        </w:rPr>
      </w:pPr>
    </w:p>
    <w:p w14:paraId="5252BD75" w14:textId="52FD102D" w:rsidR="00340DA9" w:rsidRDefault="00340DA9" w:rsidP="0001731E">
      <w:pPr>
        <w:pStyle w:val="NoSpacing"/>
        <w:rPr>
          <w:sz w:val="22"/>
          <w:szCs w:val="22"/>
        </w:rPr>
      </w:pPr>
      <w:r>
        <w:rPr>
          <w:sz w:val="22"/>
          <w:szCs w:val="22"/>
        </w:rPr>
        <w:t>But in those words, don’t miss the threat of judgement.  Any who persist in dishonoring God through unbelief in His only begotten Son will face judgement based on all their works.  As the Bible tells us, our works outside of Christ are worthless.  To be judged strictly on our works is an eternal death sentence.</w:t>
      </w:r>
    </w:p>
    <w:p w14:paraId="2A349D96" w14:textId="77777777" w:rsidR="00340DA9" w:rsidRDefault="00340DA9" w:rsidP="0001731E">
      <w:pPr>
        <w:pStyle w:val="NoSpacing"/>
        <w:rPr>
          <w:sz w:val="22"/>
          <w:szCs w:val="22"/>
        </w:rPr>
      </w:pPr>
    </w:p>
    <w:p w14:paraId="53491B6E" w14:textId="01151904" w:rsidR="00340DA9" w:rsidRDefault="00101109" w:rsidP="0001731E">
      <w:pPr>
        <w:pStyle w:val="NoSpacing"/>
        <w:rPr>
          <w:sz w:val="22"/>
          <w:szCs w:val="22"/>
        </w:rPr>
      </w:pPr>
      <w:r>
        <w:rPr>
          <w:sz w:val="22"/>
          <w:szCs w:val="22"/>
        </w:rPr>
        <w:t xml:space="preserve">Knowing the arguments they are about to bring up, Jesus asserts that He is not seeking His own glory.  He is not doing and saying all these things to set Himself up on a pedestal.  What He does is all in obedience to His Father.  </w:t>
      </w:r>
      <w:r w:rsidR="003038D5">
        <w:rPr>
          <w:sz w:val="22"/>
          <w:szCs w:val="22"/>
        </w:rPr>
        <w:t>He lets them know that He will be glorified but it will be brough</w:t>
      </w:r>
      <w:r w:rsidR="00EB6EFF">
        <w:rPr>
          <w:sz w:val="22"/>
          <w:szCs w:val="22"/>
        </w:rPr>
        <w:t>t</w:t>
      </w:r>
      <w:r w:rsidR="003038D5">
        <w:rPr>
          <w:sz w:val="22"/>
          <w:szCs w:val="22"/>
        </w:rPr>
        <w:t xml:space="preserve"> about by God the Father.  So, </w:t>
      </w:r>
      <w:proofErr w:type="gramStart"/>
      <w:r w:rsidR="003038D5">
        <w:rPr>
          <w:sz w:val="22"/>
          <w:szCs w:val="22"/>
        </w:rPr>
        <w:t>He</w:t>
      </w:r>
      <w:proofErr w:type="gramEnd"/>
      <w:r w:rsidR="003038D5">
        <w:rPr>
          <w:sz w:val="22"/>
          <w:szCs w:val="22"/>
        </w:rPr>
        <w:t xml:space="preserve"> lets them know that God is the One seeking Jesus’ glory, but quickly adds that He also judges.  If they think about that they will realize that they have a problem.  They dishonor the One whom God seeks to glorify.  They are going against God and facing judgement because of it.</w:t>
      </w:r>
    </w:p>
    <w:p w14:paraId="00B6EE09" w14:textId="77777777" w:rsidR="003038D5" w:rsidRDefault="003038D5" w:rsidP="0001731E">
      <w:pPr>
        <w:pStyle w:val="NoSpacing"/>
        <w:rPr>
          <w:sz w:val="22"/>
          <w:szCs w:val="22"/>
        </w:rPr>
      </w:pPr>
    </w:p>
    <w:p w14:paraId="319F8AE0" w14:textId="2E4E6489" w:rsidR="003038D5" w:rsidRDefault="003038D5" w:rsidP="0001731E">
      <w:pPr>
        <w:pStyle w:val="NoSpacing"/>
        <w:rPr>
          <w:sz w:val="22"/>
          <w:szCs w:val="22"/>
        </w:rPr>
      </w:pPr>
      <w:r>
        <w:rPr>
          <w:sz w:val="22"/>
          <w:szCs w:val="22"/>
        </w:rPr>
        <w:t xml:space="preserve">But Jesus pushes on and gives them a good reason to be one of His disciples: </w:t>
      </w:r>
      <w:r w:rsidRPr="003038D5">
        <w:rPr>
          <w:i/>
          <w:iCs/>
          <w:color w:val="EE0000"/>
          <w:sz w:val="22"/>
          <w:szCs w:val="22"/>
        </w:rPr>
        <w:t>“If anyone follows My word, he will never see death.”</w:t>
      </w:r>
      <w:r>
        <w:rPr>
          <w:sz w:val="22"/>
          <w:szCs w:val="22"/>
        </w:rPr>
        <w:t xml:space="preserve">  When God told Adam in the Garden that he would die in the day he ate of the fruit, he did; but it was a spiritual death.  Jesus was promising that those in Him would not experience spiritual death.  </w:t>
      </w:r>
    </w:p>
    <w:p w14:paraId="3E75FC99" w14:textId="77777777" w:rsidR="003038D5" w:rsidRDefault="003038D5" w:rsidP="0001731E">
      <w:pPr>
        <w:pStyle w:val="NoSpacing"/>
        <w:rPr>
          <w:sz w:val="22"/>
          <w:szCs w:val="22"/>
        </w:rPr>
      </w:pPr>
    </w:p>
    <w:p w14:paraId="71CDB6F6" w14:textId="372F0DDF" w:rsidR="003038D5" w:rsidRDefault="003038D5" w:rsidP="0001731E">
      <w:pPr>
        <w:pStyle w:val="NoSpacing"/>
        <w:rPr>
          <w:sz w:val="22"/>
          <w:szCs w:val="22"/>
        </w:rPr>
      </w:pPr>
      <w:r>
        <w:rPr>
          <w:sz w:val="22"/>
          <w:szCs w:val="22"/>
        </w:rPr>
        <w:t>Again, we go back to Adam.  Because of the disobedien</w:t>
      </w:r>
      <w:r w:rsidR="00D11671">
        <w:rPr>
          <w:sz w:val="22"/>
          <w:szCs w:val="22"/>
        </w:rPr>
        <w:t>ce</w:t>
      </w:r>
      <w:r>
        <w:rPr>
          <w:sz w:val="22"/>
          <w:szCs w:val="22"/>
        </w:rPr>
        <w:t xml:space="preserve"> of our first father, we all experience spiritual death as we enter the world in sin.  When we turn to Jesus for salvation, our spirit is brought back to life again; that is, brought back into fellowship with God.  That fellowship</w:t>
      </w:r>
      <w:r w:rsidR="00D61943">
        <w:rPr>
          <w:sz w:val="22"/>
          <w:szCs w:val="22"/>
        </w:rPr>
        <w:t xml:space="preserve">, or living spirit, is then sealed with the Holy Spirit.  That seal cannot be broken.  The apostle Paul tells us that to be absent from the body is to be present with the Lord.  </w:t>
      </w:r>
      <w:proofErr w:type="gramStart"/>
      <w:r w:rsidR="00D61943">
        <w:rPr>
          <w:sz w:val="22"/>
          <w:szCs w:val="22"/>
        </w:rPr>
        <w:t>So</w:t>
      </w:r>
      <w:proofErr w:type="gramEnd"/>
      <w:r w:rsidR="00D61943">
        <w:rPr>
          <w:sz w:val="22"/>
          <w:szCs w:val="22"/>
        </w:rPr>
        <w:t xml:space="preserve"> upon the physical death of our bodies, our spirit goes to be with Jesus: immediately.  Our spirit does not see death.</w:t>
      </w:r>
    </w:p>
    <w:p w14:paraId="3DEA5B80" w14:textId="77777777" w:rsidR="00D61943" w:rsidRDefault="00D61943" w:rsidP="0001731E">
      <w:pPr>
        <w:pStyle w:val="NoSpacing"/>
        <w:rPr>
          <w:sz w:val="22"/>
          <w:szCs w:val="22"/>
        </w:rPr>
      </w:pPr>
    </w:p>
    <w:p w14:paraId="2EED562F" w14:textId="56E5B7B2" w:rsidR="00D61943" w:rsidRDefault="00D61943" w:rsidP="0001731E">
      <w:pPr>
        <w:pStyle w:val="NoSpacing"/>
        <w:rPr>
          <w:sz w:val="22"/>
          <w:szCs w:val="22"/>
        </w:rPr>
      </w:pPr>
      <w:r>
        <w:rPr>
          <w:sz w:val="22"/>
          <w:szCs w:val="22"/>
        </w:rPr>
        <w:t>Of course, in Christ we also have the promise of bodily resurrection</w:t>
      </w:r>
      <w:r w:rsidR="00466E59">
        <w:rPr>
          <w:sz w:val="22"/>
          <w:szCs w:val="22"/>
        </w:rPr>
        <w:t>, and reuniting with our spirits,</w:t>
      </w:r>
      <w:r>
        <w:rPr>
          <w:sz w:val="22"/>
          <w:szCs w:val="22"/>
        </w:rPr>
        <w:t xml:space="preserve"> to eternal life.  These glorified bodies will never taste of death again.</w:t>
      </w:r>
    </w:p>
    <w:p w14:paraId="5D89A837" w14:textId="77777777" w:rsidR="00D61943" w:rsidRDefault="00D61943">
      <w:pPr>
        <w:rPr>
          <w:sz w:val="22"/>
          <w:szCs w:val="22"/>
        </w:rPr>
      </w:pPr>
      <w:r>
        <w:rPr>
          <w:sz w:val="22"/>
          <w:szCs w:val="22"/>
        </w:rPr>
        <w:br w:type="page"/>
      </w:r>
    </w:p>
    <w:p w14:paraId="66DBA158" w14:textId="19155638" w:rsidR="00D61943" w:rsidRDefault="00A537F3" w:rsidP="0001731E">
      <w:pPr>
        <w:pStyle w:val="NoSpacing"/>
        <w:rPr>
          <w:sz w:val="22"/>
          <w:szCs w:val="22"/>
        </w:rPr>
      </w:pPr>
      <w:r>
        <w:rPr>
          <w:sz w:val="22"/>
          <w:szCs w:val="22"/>
        </w:rPr>
        <w:lastRenderedPageBreak/>
        <w:t xml:space="preserve">Once again, the Jews think strictly in the physical.  They list great people </w:t>
      </w:r>
      <w:r w:rsidR="002E1B92">
        <w:rPr>
          <w:sz w:val="22"/>
          <w:szCs w:val="22"/>
        </w:rPr>
        <w:t xml:space="preserve">in their history such as Abraham and the prophets, pointing out that each of them died.  They ask the question, </w:t>
      </w:r>
      <w:r w:rsidR="002E1B92" w:rsidRPr="002E1B92">
        <w:rPr>
          <w:i/>
          <w:iCs/>
          <w:color w:val="EE0000"/>
          <w:sz w:val="22"/>
          <w:szCs w:val="22"/>
        </w:rPr>
        <w:t>“Whom do You make Yourself out to be?”</w:t>
      </w:r>
      <w:r w:rsidR="002E1B92">
        <w:rPr>
          <w:sz w:val="22"/>
          <w:szCs w:val="22"/>
        </w:rPr>
        <w:t xml:space="preserve">  Here is the question that Jesus had anticipated earlier and now He expands on it.  Jesus doesn’t make Himself out to be anybody.  He does not seek His own glory.  Any human-being that seeks their own glory is misguided.  And the world is full of people who are doing just that.</w:t>
      </w:r>
    </w:p>
    <w:p w14:paraId="329A6724" w14:textId="77777777" w:rsidR="002E1B92" w:rsidRDefault="002E1B92" w:rsidP="0001731E">
      <w:pPr>
        <w:pStyle w:val="NoSpacing"/>
        <w:rPr>
          <w:sz w:val="22"/>
          <w:szCs w:val="22"/>
        </w:rPr>
      </w:pPr>
    </w:p>
    <w:p w14:paraId="33E0C0DE" w14:textId="49AD384A" w:rsidR="002E1B92" w:rsidRDefault="002E1B92" w:rsidP="0001731E">
      <w:pPr>
        <w:pStyle w:val="NoSpacing"/>
        <w:rPr>
          <w:sz w:val="22"/>
          <w:szCs w:val="22"/>
        </w:rPr>
      </w:pPr>
      <w:r>
        <w:rPr>
          <w:sz w:val="22"/>
          <w:szCs w:val="22"/>
        </w:rPr>
        <w:t>They seek their own glory because of pride; and the Bible is very clear on God’s opinion of human pride.  In His exitance as a man, Jesus did not seek His own glory, but sought to be perfectly obedient to the Father.  He knew that His Father would glorify Him; and sometimes, when Jesus spoke what His Father told Him to speak, His glory was sho</w:t>
      </w:r>
      <w:r w:rsidR="000E6BB6">
        <w:rPr>
          <w:sz w:val="22"/>
          <w:szCs w:val="22"/>
        </w:rPr>
        <w:t>wn</w:t>
      </w:r>
      <w:r>
        <w:rPr>
          <w:sz w:val="22"/>
          <w:szCs w:val="22"/>
        </w:rPr>
        <w:t xml:space="preserve">.  For example, the times Jesus made it clear that He was indeed the Messiah.  </w:t>
      </w:r>
    </w:p>
    <w:p w14:paraId="4F891F8B" w14:textId="77777777" w:rsidR="002E1B92" w:rsidRDefault="002E1B92" w:rsidP="0001731E">
      <w:pPr>
        <w:pStyle w:val="NoSpacing"/>
        <w:rPr>
          <w:sz w:val="22"/>
          <w:szCs w:val="22"/>
        </w:rPr>
      </w:pPr>
    </w:p>
    <w:p w14:paraId="46CFF53D" w14:textId="25606FCD" w:rsidR="002E1B92" w:rsidRDefault="00BB6642" w:rsidP="0001731E">
      <w:pPr>
        <w:pStyle w:val="NoSpacing"/>
        <w:rPr>
          <w:sz w:val="22"/>
          <w:szCs w:val="22"/>
        </w:rPr>
      </w:pPr>
      <w:r>
        <w:rPr>
          <w:sz w:val="22"/>
          <w:szCs w:val="22"/>
        </w:rPr>
        <w:t>Jesus is straight forward in letting them know that they are liars.  They claim God as their Father yet do not obey Him or search the Scriptures to know that Jesus was telling the truth.  Or even apply what they know of the Scriptures to Jesus’ words and try to understand what He is saying.  He proves His truthfulness and that God is His Father by being obedient to Him.  These people again show their true father to be satan because they lie; they claim God as their Father but disobey His commands.</w:t>
      </w:r>
    </w:p>
    <w:p w14:paraId="4CCA452A" w14:textId="77777777" w:rsidR="00BB6642" w:rsidRDefault="00BB6642" w:rsidP="0001731E">
      <w:pPr>
        <w:pStyle w:val="NoSpacing"/>
        <w:rPr>
          <w:sz w:val="22"/>
          <w:szCs w:val="22"/>
        </w:rPr>
      </w:pPr>
    </w:p>
    <w:p w14:paraId="02C03CDB" w14:textId="23EB61AC" w:rsidR="007F4585" w:rsidRDefault="00BB6642" w:rsidP="0001731E">
      <w:pPr>
        <w:pStyle w:val="NoSpacing"/>
        <w:rPr>
          <w:sz w:val="22"/>
          <w:szCs w:val="22"/>
        </w:rPr>
      </w:pPr>
      <w:r>
        <w:rPr>
          <w:sz w:val="22"/>
          <w:szCs w:val="22"/>
        </w:rPr>
        <w:t xml:space="preserve">From this discourse we come to understand the following: </w:t>
      </w:r>
      <w:r w:rsidRPr="00BB6642">
        <w:rPr>
          <w:sz w:val="22"/>
          <w:szCs w:val="22"/>
          <w:u w:val="single"/>
        </w:rPr>
        <w:t>Knowledge of God cannot be separated from obedience to God.</w:t>
      </w:r>
      <w:r>
        <w:rPr>
          <w:sz w:val="22"/>
          <w:szCs w:val="22"/>
        </w:rPr>
        <w:t xml:space="preserve">  We come full circle to the beginning of this passage: there is no easy believism.  You cannot be a carnal Christian.  You cannot mix the secular worldview with Christianity.  Jesus calls for </w:t>
      </w:r>
      <w:r w:rsidR="007F4585">
        <w:rPr>
          <w:sz w:val="22"/>
          <w:szCs w:val="22"/>
        </w:rPr>
        <w:t>complete loyalty to Himself.  From the Old Testament we are commanded to love God with all our being.  Jesus is God, we must love Him.</w:t>
      </w:r>
    </w:p>
    <w:p w14:paraId="0831BCAD" w14:textId="77777777" w:rsidR="007F4585" w:rsidRDefault="007F4585" w:rsidP="0001731E">
      <w:pPr>
        <w:pStyle w:val="NoSpacing"/>
        <w:rPr>
          <w:sz w:val="22"/>
          <w:szCs w:val="22"/>
        </w:rPr>
      </w:pPr>
    </w:p>
    <w:p w14:paraId="1C97D666" w14:textId="6F5A2F48" w:rsidR="007F4585" w:rsidRDefault="007F4585" w:rsidP="0001731E">
      <w:pPr>
        <w:pStyle w:val="NoSpacing"/>
        <w:rPr>
          <w:sz w:val="22"/>
          <w:szCs w:val="22"/>
        </w:rPr>
      </w:pPr>
      <w:r>
        <w:rPr>
          <w:sz w:val="22"/>
          <w:szCs w:val="22"/>
        </w:rPr>
        <w:t xml:space="preserve">When we consider all that Jesus did for us, there should be a natural draw to loving Him.  But how do we show our love for Jesus?  He told us in John 14:15, </w:t>
      </w:r>
      <w:r w:rsidRPr="007F4585">
        <w:rPr>
          <w:i/>
          <w:iCs/>
          <w:color w:val="EE0000"/>
          <w:sz w:val="22"/>
          <w:szCs w:val="22"/>
        </w:rPr>
        <w:t>“If you love Me</w:t>
      </w:r>
      <w:r>
        <w:rPr>
          <w:i/>
          <w:iCs/>
          <w:color w:val="EE0000"/>
          <w:sz w:val="22"/>
          <w:szCs w:val="22"/>
        </w:rPr>
        <w:t>,</w:t>
      </w:r>
      <w:r w:rsidRPr="007F4585">
        <w:rPr>
          <w:i/>
          <w:iCs/>
          <w:color w:val="EE0000"/>
          <w:sz w:val="22"/>
          <w:szCs w:val="22"/>
        </w:rPr>
        <w:t xml:space="preserve"> you will keep My commandments.”</w:t>
      </w:r>
      <w:r>
        <w:rPr>
          <w:sz w:val="22"/>
          <w:szCs w:val="22"/>
        </w:rPr>
        <w:t xml:space="preserve">  In other words: obedience.  Jesus narrowed down the commandments to two: Love God and love others.  All the singular commandments in the Bible point us in the right direction for obeying those two.  </w:t>
      </w:r>
      <w:r w:rsidR="00C206CC">
        <w:rPr>
          <w:sz w:val="22"/>
          <w:szCs w:val="22"/>
        </w:rPr>
        <w:t xml:space="preserve">The apostle John tells us something regarding keeping the commandments of </w:t>
      </w:r>
      <w:r w:rsidR="00C206CC" w:rsidRPr="00C206CC">
        <w:rPr>
          <w:sz w:val="22"/>
          <w:szCs w:val="22"/>
        </w:rPr>
        <w:t xml:space="preserve">Jesus: </w:t>
      </w:r>
      <w:r w:rsidR="00C206CC" w:rsidRPr="00C206CC">
        <w:rPr>
          <w:i/>
          <w:iCs/>
          <w:color w:val="EE0000"/>
          <w:sz w:val="22"/>
          <w:szCs w:val="22"/>
        </w:rPr>
        <w:t>For this is the love of God, that we keep His commandments; and His commandments are not burdensome.</w:t>
      </w:r>
      <w:r w:rsidR="00C206CC" w:rsidRPr="00C206CC">
        <w:rPr>
          <w:sz w:val="22"/>
          <w:szCs w:val="22"/>
        </w:rPr>
        <w:t xml:space="preserve">  </w:t>
      </w:r>
      <w:r w:rsidR="00C206CC">
        <w:rPr>
          <w:sz w:val="22"/>
          <w:szCs w:val="22"/>
        </w:rPr>
        <w:t>(1 Jn 5:3)</w:t>
      </w:r>
    </w:p>
    <w:p w14:paraId="0EC7B4F6" w14:textId="77777777" w:rsidR="00C206CC" w:rsidRDefault="00C206CC" w:rsidP="0001731E">
      <w:pPr>
        <w:pStyle w:val="NoSpacing"/>
        <w:rPr>
          <w:sz w:val="22"/>
          <w:szCs w:val="22"/>
        </w:rPr>
      </w:pPr>
    </w:p>
    <w:p w14:paraId="589720BE" w14:textId="65468BB8" w:rsidR="007425E0" w:rsidRDefault="00C206CC" w:rsidP="0001731E">
      <w:pPr>
        <w:pStyle w:val="NoSpacing"/>
        <w:rPr>
          <w:sz w:val="22"/>
          <w:szCs w:val="22"/>
        </w:rPr>
      </w:pPr>
      <w:r>
        <w:rPr>
          <w:sz w:val="22"/>
          <w:szCs w:val="22"/>
        </w:rPr>
        <w:t xml:space="preserve">Now, these things are the ideal; this is what we shoot for.  But we, as sinful people, will not do these things perfectly; in fact, far from perfectly.  This is not to let anybody off the hook, but to encourage you in an impossible task that is a lifetime commitment.  Here’s the thing: Jesus has you covered.  Your sins are gone in His shed blood.  You are covered in His righteousness so that you may come before the throne of God.  It is God’s will that any work He has started in you will </w:t>
      </w:r>
      <w:r w:rsidRPr="00C206CC">
        <w:rPr>
          <w:sz w:val="22"/>
          <w:szCs w:val="22"/>
        </w:rPr>
        <w:t xml:space="preserve">be completed; and by the guidance of the Holy Spirit, one day that work will be complete.  Again from 1 John: </w:t>
      </w:r>
      <w:r w:rsidRPr="007425E0">
        <w:rPr>
          <w:i/>
          <w:iCs/>
          <w:color w:val="EE0000"/>
          <w:sz w:val="22"/>
          <w:szCs w:val="22"/>
        </w:rPr>
        <w:t>We know that when He appears, we will be like Him, because we will see Him just as He is.</w:t>
      </w:r>
      <w:r w:rsidRPr="00C206CC">
        <w:rPr>
          <w:sz w:val="22"/>
          <w:szCs w:val="22"/>
        </w:rPr>
        <w:t xml:space="preserve">  </w:t>
      </w:r>
      <w:r w:rsidR="007425E0">
        <w:rPr>
          <w:sz w:val="22"/>
          <w:szCs w:val="22"/>
        </w:rPr>
        <w:t>(3:2</w:t>
      </w:r>
      <w:proofErr w:type="gramStart"/>
      <w:r w:rsidR="007425E0">
        <w:rPr>
          <w:sz w:val="22"/>
          <w:szCs w:val="22"/>
        </w:rPr>
        <w:t>)</w:t>
      </w:r>
      <w:r w:rsidR="0086072D">
        <w:rPr>
          <w:sz w:val="22"/>
          <w:szCs w:val="22"/>
        </w:rPr>
        <w:t xml:space="preserve">  We</w:t>
      </w:r>
      <w:proofErr w:type="gramEnd"/>
      <w:r w:rsidR="0086072D">
        <w:rPr>
          <w:sz w:val="22"/>
          <w:szCs w:val="22"/>
        </w:rPr>
        <w:t xml:space="preserve"> will one day be perfect in Christ.</w:t>
      </w:r>
    </w:p>
    <w:p w14:paraId="4C60EAE0" w14:textId="77777777" w:rsidR="0086072D" w:rsidRDefault="0086072D" w:rsidP="0001731E">
      <w:pPr>
        <w:pStyle w:val="NoSpacing"/>
        <w:rPr>
          <w:sz w:val="22"/>
          <w:szCs w:val="22"/>
        </w:rPr>
      </w:pPr>
    </w:p>
    <w:p w14:paraId="7BB3115F" w14:textId="1D7C92EC" w:rsidR="002737D1" w:rsidRDefault="00994131" w:rsidP="0001731E">
      <w:pPr>
        <w:pStyle w:val="NoSpacing"/>
        <w:rPr>
          <w:sz w:val="22"/>
          <w:szCs w:val="22"/>
        </w:rPr>
      </w:pPr>
      <w:r>
        <w:rPr>
          <w:sz w:val="22"/>
          <w:szCs w:val="22"/>
        </w:rPr>
        <w:t xml:space="preserve">Now in our passage, Jesus reveals to them who He is; if only they have eyes to see.  He tells them </w:t>
      </w:r>
      <w:r w:rsidRPr="00994131">
        <w:rPr>
          <w:i/>
          <w:iCs/>
          <w:color w:val="EE0000"/>
          <w:sz w:val="22"/>
          <w:szCs w:val="22"/>
        </w:rPr>
        <w:t>“Your father Abraham rejoiced to see My day, and he saw it and was glad.”</w:t>
      </w:r>
      <w:r>
        <w:rPr>
          <w:sz w:val="22"/>
          <w:szCs w:val="22"/>
        </w:rPr>
        <w:t xml:space="preserve">  It is difficult to know exactly what this means.  But a good interpretation is that when Isaac was born to Abraham and Sarah, Abraham could see the promise of a Saviour being fulfilled.  He was joyful at he and Sarah having a son and that there could now be a lineage that would bring about the Messiah of the world.  </w:t>
      </w:r>
    </w:p>
    <w:p w14:paraId="4F1D2819" w14:textId="77777777" w:rsidR="002737D1" w:rsidRDefault="002737D1">
      <w:pPr>
        <w:rPr>
          <w:sz w:val="22"/>
          <w:szCs w:val="22"/>
        </w:rPr>
      </w:pPr>
      <w:r>
        <w:rPr>
          <w:sz w:val="22"/>
          <w:szCs w:val="22"/>
        </w:rPr>
        <w:br w:type="page"/>
      </w:r>
    </w:p>
    <w:p w14:paraId="074FDA76" w14:textId="6C544B41" w:rsidR="0086072D" w:rsidRDefault="00B57A2F" w:rsidP="0001731E">
      <w:pPr>
        <w:pStyle w:val="NoSpacing"/>
        <w:rPr>
          <w:sz w:val="22"/>
          <w:szCs w:val="22"/>
        </w:rPr>
      </w:pPr>
      <w:r>
        <w:rPr>
          <w:sz w:val="22"/>
          <w:szCs w:val="22"/>
        </w:rPr>
        <w:lastRenderedPageBreak/>
        <w:t xml:space="preserve">There are two things we can glean: First is the reference to the Old Testament term </w:t>
      </w:r>
      <w:r w:rsidRPr="00B57A2F">
        <w:rPr>
          <w:i/>
          <w:iCs/>
          <w:color w:val="EE0000"/>
          <w:sz w:val="22"/>
          <w:szCs w:val="22"/>
        </w:rPr>
        <w:t>“The day of the LORD”</w:t>
      </w:r>
      <w:r w:rsidR="00A12D27">
        <w:rPr>
          <w:i/>
          <w:iCs/>
          <w:color w:val="EE0000"/>
          <w:sz w:val="22"/>
          <w:szCs w:val="22"/>
        </w:rPr>
        <w:t>.</w:t>
      </w:r>
      <w:r>
        <w:rPr>
          <w:sz w:val="22"/>
          <w:szCs w:val="22"/>
        </w:rPr>
        <w:t xml:space="preserve">  </w:t>
      </w:r>
      <w:r w:rsidR="00A12D27">
        <w:rPr>
          <w:sz w:val="22"/>
          <w:szCs w:val="22"/>
        </w:rPr>
        <w:t>Jesus says “</w:t>
      </w:r>
      <w:r w:rsidR="00A12D27" w:rsidRPr="00A12D27">
        <w:rPr>
          <w:i/>
          <w:iCs/>
          <w:color w:val="EE0000"/>
          <w:sz w:val="22"/>
          <w:szCs w:val="22"/>
        </w:rPr>
        <w:t>My day</w:t>
      </w:r>
      <w:r w:rsidR="00A12D27">
        <w:rPr>
          <w:sz w:val="22"/>
          <w:szCs w:val="22"/>
        </w:rPr>
        <w:t>”.  In that context He is claiming Lordship.  Second, He is at least claiming to be the fulfillment of the promise to Abraham that all nations would be blessed in him.  And remember He isn’t saying this to glorify Himself, He is obediently saying what His Father tells Him to say.  Whether the people at the time understood, this is recorded for us and we understand through the Holy Spirit.</w:t>
      </w:r>
    </w:p>
    <w:p w14:paraId="0C78C43D" w14:textId="77777777" w:rsidR="00A12D27" w:rsidRDefault="00A12D27" w:rsidP="0001731E">
      <w:pPr>
        <w:pStyle w:val="NoSpacing"/>
        <w:rPr>
          <w:sz w:val="22"/>
          <w:szCs w:val="22"/>
        </w:rPr>
      </w:pPr>
    </w:p>
    <w:p w14:paraId="5DDAD107" w14:textId="3E1625E6" w:rsidR="00A12D27" w:rsidRDefault="00A12D27" w:rsidP="0001731E">
      <w:pPr>
        <w:pStyle w:val="NoSpacing"/>
        <w:rPr>
          <w:sz w:val="22"/>
          <w:szCs w:val="22"/>
        </w:rPr>
      </w:pPr>
      <w:r>
        <w:rPr>
          <w:sz w:val="22"/>
          <w:szCs w:val="22"/>
        </w:rPr>
        <w:t xml:space="preserve">Once more with the physical: </w:t>
      </w:r>
      <w:r w:rsidRPr="00A12D27">
        <w:rPr>
          <w:i/>
          <w:iCs/>
          <w:color w:val="EE0000"/>
          <w:sz w:val="22"/>
          <w:szCs w:val="22"/>
        </w:rPr>
        <w:t>You are not yet 50 years old.</w:t>
      </w:r>
      <w:r>
        <w:rPr>
          <w:sz w:val="22"/>
          <w:szCs w:val="22"/>
        </w:rPr>
        <w:t xml:space="preserve">  Well, it wouldn’t have mattered if Jesus were 1800 years old, He would not have seen Abraham …  Unless He was God.  </w:t>
      </w:r>
    </w:p>
    <w:p w14:paraId="35FAC35F" w14:textId="77777777" w:rsidR="00A12D27" w:rsidRDefault="00A12D27" w:rsidP="0001731E">
      <w:pPr>
        <w:pStyle w:val="NoSpacing"/>
        <w:rPr>
          <w:sz w:val="22"/>
          <w:szCs w:val="22"/>
        </w:rPr>
      </w:pPr>
    </w:p>
    <w:p w14:paraId="794070AD" w14:textId="651AA9D2" w:rsidR="00A12D27" w:rsidRDefault="00A12D27" w:rsidP="0001731E">
      <w:pPr>
        <w:pStyle w:val="NoSpacing"/>
        <w:rPr>
          <w:sz w:val="22"/>
          <w:szCs w:val="22"/>
        </w:rPr>
      </w:pPr>
      <w:r>
        <w:rPr>
          <w:sz w:val="22"/>
          <w:szCs w:val="22"/>
        </w:rPr>
        <w:t xml:space="preserve">Jesus then made a tremendous claim: </w:t>
      </w:r>
      <w:r w:rsidRPr="0069562A">
        <w:rPr>
          <w:i/>
          <w:iCs/>
          <w:color w:val="EE0000"/>
          <w:sz w:val="22"/>
          <w:szCs w:val="22"/>
        </w:rPr>
        <w:t>“Truly, truly I say to you, before Abraham was born, I am.”</w:t>
      </w:r>
      <w:r>
        <w:rPr>
          <w:sz w:val="22"/>
          <w:szCs w:val="22"/>
        </w:rPr>
        <w:t xml:space="preserve">  </w:t>
      </w:r>
      <w:r w:rsidR="0069562A">
        <w:rPr>
          <w:sz w:val="22"/>
          <w:szCs w:val="22"/>
        </w:rPr>
        <w:t xml:space="preserve">“I am” is the name God gave for Himself to Moses from the burning bush.  Jesus is claiming the name of Yahweh.  Jesus is claiming to have lived since before the beginning.  He is claiming deity, Godhood, equality with God; in fact, to be God Himself.  As we read the Bible under the guidance of the Holy Spirit, we know these claims are true.  As John began his Gospel account: </w:t>
      </w:r>
      <w:r w:rsidR="0069562A" w:rsidRPr="0069562A">
        <w:rPr>
          <w:i/>
          <w:iCs/>
          <w:color w:val="EE0000"/>
          <w:sz w:val="22"/>
          <w:szCs w:val="22"/>
        </w:rPr>
        <w:t>In the beginning was the Word, and the Word was with God, and the Word was God.</w:t>
      </w:r>
      <w:r w:rsidR="0069562A">
        <w:rPr>
          <w:sz w:val="22"/>
          <w:szCs w:val="22"/>
        </w:rPr>
        <w:t xml:space="preserve">  And certainly, Jesus is the Word.</w:t>
      </w:r>
    </w:p>
    <w:p w14:paraId="3B1024DA" w14:textId="77777777" w:rsidR="0069562A" w:rsidRDefault="0069562A" w:rsidP="0001731E">
      <w:pPr>
        <w:pStyle w:val="NoSpacing"/>
        <w:rPr>
          <w:sz w:val="22"/>
          <w:szCs w:val="22"/>
        </w:rPr>
      </w:pPr>
    </w:p>
    <w:p w14:paraId="626AA1E1" w14:textId="3FC2F116" w:rsidR="0069562A" w:rsidRDefault="0047129F" w:rsidP="0001731E">
      <w:pPr>
        <w:pStyle w:val="NoSpacing"/>
        <w:rPr>
          <w:sz w:val="22"/>
          <w:szCs w:val="22"/>
        </w:rPr>
      </w:pPr>
      <w:r>
        <w:rPr>
          <w:sz w:val="22"/>
          <w:szCs w:val="22"/>
        </w:rPr>
        <w:t>This is too much for the crowd and they determine that Jesus is committing blasphemy, the very sin they have been committing all along.  Blasphemy called for stoning in the Mosaic law, but only after investigation by the priests or elders.  These people took the law into their own hands by trying to stone Him.  Thereby proving once again, that they were of their father the devil</w:t>
      </w:r>
      <w:r w:rsidR="007832EC">
        <w:rPr>
          <w:sz w:val="22"/>
          <w:szCs w:val="22"/>
        </w:rPr>
        <w:t xml:space="preserve">; the murderer.  </w:t>
      </w:r>
    </w:p>
    <w:p w14:paraId="2256121A" w14:textId="77777777" w:rsidR="007832EC" w:rsidRDefault="007832EC" w:rsidP="0001731E">
      <w:pPr>
        <w:pStyle w:val="NoSpacing"/>
        <w:rPr>
          <w:sz w:val="22"/>
          <w:szCs w:val="22"/>
        </w:rPr>
      </w:pPr>
    </w:p>
    <w:p w14:paraId="5903E29B" w14:textId="53F9BDDE" w:rsidR="007832EC" w:rsidRDefault="007832EC" w:rsidP="0001731E">
      <w:pPr>
        <w:pStyle w:val="NoSpacing"/>
        <w:rPr>
          <w:sz w:val="22"/>
          <w:szCs w:val="22"/>
        </w:rPr>
      </w:pPr>
      <w:r>
        <w:rPr>
          <w:sz w:val="22"/>
          <w:szCs w:val="22"/>
        </w:rPr>
        <w:t>Jesus’ time ha</w:t>
      </w:r>
      <w:r w:rsidR="00685513">
        <w:rPr>
          <w:sz w:val="22"/>
          <w:szCs w:val="22"/>
        </w:rPr>
        <w:t>d</w:t>
      </w:r>
      <w:r>
        <w:rPr>
          <w:sz w:val="22"/>
          <w:szCs w:val="22"/>
        </w:rPr>
        <w:t xml:space="preserve"> still not come and He eludes their grasp.  What a shame; to miss the opportunity to sit directly under the teaching of the Son of God.  Don’t miss th</w:t>
      </w:r>
      <w:r w:rsidR="00685513">
        <w:rPr>
          <w:sz w:val="22"/>
          <w:szCs w:val="22"/>
        </w:rPr>
        <w:t>at</w:t>
      </w:r>
      <w:r>
        <w:rPr>
          <w:sz w:val="22"/>
          <w:szCs w:val="22"/>
        </w:rPr>
        <w:t xml:space="preserve"> opportunity yourself.  The Bible is the Word of God and Jesus’ teaching.  When you read and study it, you are sitting under the teaching of the Son of God.  </w:t>
      </w:r>
      <w:r w:rsidR="00685513">
        <w:rPr>
          <w:sz w:val="22"/>
          <w:szCs w:val="22"/>
        </w:rPr>
        <w:t>Don’t let it elude your grasp.</w:t>
      </w:r>
    </w:p>
    <w:p w14:paraId="24D36504" w14:textId="77777777" w:rsidR="00685513" w:rsidRDefault="00685513" w:rsidP="0001731E">
      <w:pPr>
        <w:pStyle w:val="NoSpacing"/>
        <w:rPr>
          <w:sz w:val="22"/>
          <w:szCs w:val="22"/>
        </w:rPr>
      </w:pPr>
    </w:p>
    <w:p w14:paraId="430B74C4" w14:textId="0DD61540" w:rsidR="00685513" w:rsidRDefault="00685513" w:rsidP="0001731E">
      <w:pPr>
        <w:pStyle w:val="NoSpacing"/>
        <w:rPr>
          <w:sz w:val="22"/>
          <w:szCs w:val="22"/>
        </w:rPr>
      </w:pPr>
      <w:r>
        <w:rPr>
          <w:sz w:val="22"/>
          <w:szCs w:val="22"/>
        </w:rPr>
        <w:t>Prayer</w:t>
      </w:r>
    </w:p>
    <w:p w14:paraId="54FAC594" w14:textId="77777777" w:rsidR="00685513" w:rsidRDefault="00685513" w:rsidP="0001731E">
      <w:pPr>
        <w:pStyle w:val="NoSpacing"/>
        <w:rPr>
          <w:sz w:val="22"/>
          <w:szCs w:val="22"/>
        </w:rPr>
      </w:pPr>
    </w:p>
    <w:p w14:paraId="055674C8" w14:textId="6DEC4AAA" w:rsidR="00685513" w:rsidRDefault="00685513" w:rsidP="0001731E">
      <w:pPr>
        <w:pStyle w:val="NoSpacing"/>
        <w:rPr>
          <w:sz w:val="22"/>
          <w:szCs w:val="22"/>
        </w:rPr>
      </w:pPr>
      <w:r>
        <w:rPr>
          <w:sz w:val="22"/>
          <w:szCs w:val="22"/>
        </w:rPr>
        <w:t>Merciful Lord, we are so often guilty of not looking past the physical</w:t>
      </w:r>
      <w:r w:rsidR="00DD0F09">
        <w:rPr>
          <w:sz w:val="22"/>
          <w:szCs w:val="22"/>
        </w:rPr>
        <w:t>.  Thank You for understanding the reason for that; we are physical beings in a physical world.  At the same time, please lead us by Your word to consider more of the spiritual.  In some respects, the spiritual is more real than the physical.  You are in the spiritual and pure</w:t>
      </w:r>
      <w:r w:rsidR="00EA7486">
        <w:rPr>
          <w:sz w:val="22"/>
          <w:szCs w:val="22"/>
        </w:rPr>
        <w:t>;</w:t>
      </w:r>
      <w:r w:rsidR="00DD0F09">
        <w:rPr>
          <w:sz w:val="22"/>
          <w:szCs w:val="22"/>
        </w:rPr>
        <w:t xml:space="preserve"> while the physical is tainted with sin and under curse.</w:t>
      </w:r>
    </w:p>
    <w:p w14:paraId="1078CDF4" w14:textId="77777777" w:rsidR="00DD0F09" w:rsidRDefault="00DD0F09" w:rsidP="0001731E">
      <w:pPr>
        <w:pStyle w:val="NoSpacing"/>
        <w:rPr>
          <w:sz w:val="22"/>
          <w:szCs w:val="22"/>
        </w:rPr>
      </w:pPr>
    </w:p>
    <w:p w14:paraId="5BF38892" w14:textId="410BD8B8" w:rsidR="00DD0F09" w:rsidRDefault="00DD0F09" w:rsidP="0001731E">
      <w:pPr>
        <w:pStyle w:val="NoSpacing"/>
        <w:rPr>
          <w:sz w:val="22"/>
          <w:szCs w:val="22"/>
        </w:rPr>
      </w:pPr>
      <w:r>
        <w:rPr>
          <w:sz w:val="22"/>
          <w:szCs w:val="22"/>
        </w:rPr>
        <w:t xml:space="preserve">Thank You for recording these conversations in Your word; they are for our benefit.  Your word is truth and light; please help us to seek that truth so that we may live in the light and seek it out, rather than cling to the darkness.  </w:t>
      </w:r>
    </w:p>
    <w:p w14:paraId="72D0B1AA" w14:textId="77777777" w:rsidR="00DD0F09" w:rsidRDefault="00DD0F09" w:rsidP="0001731E">
      <w:pPr>
        <w:pStyle w:val="NoSpacing"/>
        <w:rPr>
          <w:sz w:val="22"/>
          <w:szCs w:val="22"/>
        </w:rPr>
      </w:pPr>
    </w:p>
    <w:p w14:paraId="74003040" w14:textId="6B5EF177" w:rsidR="00DD0F09" w:rsidRDefault="00DD0F09" w:rsidP="0001731E">
      <w:pPr>
        <w:pStyle w:val="NoSpacing"/>
        <w:rPr>
          <w:sz w:val="22"/>
          <w:szCs w:val="22"/>
        </w:rPr>
      </w:pPr>
      <w:r>
        <w:rPr>
          <w:sz w:val="22"/>
          <w:szCs w:val="22"/>
        </w:rPr>
        <w:t>Put Your Gospel firmly in our hearts so that we may be ready to explain it whenever we have the opportunity; and may we have opportunity.  We seek to help build the Kingdom of our Lord Jesus.  May His Kingdom be multiplied that He may receive glory and honor.  You are worthy Saviour</w:t>
      </w:r>
      <w:r w:rsidR="00264E89">
        <w:rPr>
          <w:sz w:val="22"/>
          <w:szCs w:val="22"/>
        </w:rPr>
        <w:t xml:space="preserve"> and holy is Your name.</w:t>
      </w:r>
    </w:p>
    <w:p w14:paraId="3C81186B" w14:textId="77777777" w:rsidR="00264E89" w:rsidRDefault="00264E89" w:rsidP="0001731E">
      <w:pPr>
        <w:pStyle w:val="NoSpacing"/>
        <w:rPr>
          <w:sz w:val="22"/>
          <w:szCs w:val="22"/>
        </w:rPr>
      </w:pPr>
    </w:p>
    <w:p w14:paraId="74EA396F" w14:textId="707EBE52" w:rsidR="00264E89" w:rsidRDefault="00264E89" w:rsidP="0001731E">
      <w:pPr>
        <w:pStyle w:val="NoSpacing"/>
        <w:rPr>
          <w:sz w:val="22"/>
          <w:szCs w:val="22"/>
        </w:rPr>
      </w:pPr>
      <w:r>
        <w:rPr>
          <w:sz w:val="22"/>
          <w:szCs w:val="22"/>
        </w:rPr>
        <w:t>In Jesus’ name we pray</w:t>
      </w:r>
    </w:p>
    <w:p w14:paraId="598371BB" w14:textId="39735D4B" w:rsidR="00264E89" w:rsidRPr="00C206CC" w:rsidRDefault="00264E89" w:rsidP="0001731E">
      <w:pPr>
        <w:pStyle w:val="NoSpacing"/>
        <w:rPr>
          <w:sz w:val="22"/>
          <w:szCs w:val="22"/>
        </w:rPr>
      </w:pPr>
      <w:r>
        <w:rPr>
          <w:sz w:val="22"/>
          <w:szCs w:val="22"/>
        </w:rPr>
        <w:t>Amen</w:t>
      </w:r>
    </w:p>
    <w:sectPr w:rsidR="00264E89" w:rsidRPr="00C206C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6D6B4" w14:textId="77777777" w:rsidR="006A1684" w:rsidRDefault="006A1684" w:rsidP="00F52936">
      <w:pPr>
        <w:spacing w:after="0" w:line="240" w:lineRule="auto"/>
      </w:pPr>
      <w:r>
        <w:separator/>
      </w:r>
    </w:p>
  </w:endnote>
  <w:endnote w:type="continuationSeparator" w:id="0">
    <w:p w14:paraId="1EE6EC4C" w14:textId="77777777" w:rsidR="006A1684" w:rsidRDefault="006A1684" w:rsidP="00F52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CF337" w14:textId="77777777" w:rsidR="006A1684" w:rsidRDefault="006A1684" w:rsidP="00F52936">
      <w:pPr>
        <w:spacing w:after="0" w:line="240" w:lineRule="auto"/>
      </w:pPr>
      <w:r>
        <w:separator/>
      </w:r>
    </w:p>
  </w:footnote>
  <w:footnote w:type="continuationSeparator" w:id="0">
    <w:p w14:paraId="0B127346" w14:textId="77777777" w:rsidR="006A1684" w:rsidRDefault="006A1684" w:rsidP="00F52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2252126"/>
      <w:docPartObj>
        <w:docPartGallery w:val="Page Numbers (Top of Page)"/>
        <w:docPartUnique/>
      </w:docPartObj>
    </w:sdtPr>
    <w:sdtEndPr>
      <w:rPr>
        <w:noProof/>
      </w:rPr>
    </w:sdtEndPr>
    <w:sdtContent>
      <w:p w14:paraId="76730F15" w14:textId="78C11765" w:rsidR="00F52936" w:rsidRDefault="00F5293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507F614" w14:textId="77777777" w:rsidR="00F52936" w:rsidRDefault="00F529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936"/>
    <w:rsid w:val="0001731E"/>
    <w:rsid w:val="00066CEE"/>
    <w:rsid w:val="000E6BB6"/>
    <w:rsid w:val="00101109"/>
    <w:rsid w:val="0011095B"/>
    <w:rsid w:val="00264E89"/>
    <w:rsid w:val="002737D1"/>
    <w:rsid w:val="002E1B92"/>
    <w:rsid w:val="003038D5"/>
    <w:rsid w:val="00340DA9"/>
    <w:rsid w:val="003759EC"/>
    <w:rsid w:val="00466E59"/>
    <w:rsid w:val="0047129F"/>
    <w:rsid w:val="004D7A1A"/>
    <w:rsid w:val="00580797"/>
    <w:rsid w:val="005C5D98"/>
    <w:rsid w:val="005E0780"/>
    <w:rsid w:val="00635FFB"/>
    <w:rsid w:val="00685513"/>
    <w:rsid w:val="0069562A"/>
    <w:rsid w:val="006A1684"/>
    <w:rsid w:val="006D0303"/>
    <w:rsid w:val="00716D05"/>
    <w:rsid w:val="007425E0"/>
    <w:rsid w:val="00744E65"/>
    <w:rsid w:val="007832EC"/>
    <w:rsid w:val="007F4585"/>
    <w:rsid w:val="00823AEA"/>
    <w:rsid w:val="008276D0"/>
    <w:rsid w:val="0086072D"/>
    <w:rsid w:val="00892405"/>
    <w:rsid w:val="008D2A5A"/>
    <w:rsid w:val="00965CBF"/>
    <w:rsid w:val="00994131"/>
    <w:rsid w:val="00A12D27"/>
    <w:rsid w:val="00A1777A"/>
    <w:rsid w:val="00A537F3"/>
    <w:rsid w:val="00AA29C1"/>
    <w:rsid w:val="00AF59DD"/>
    <w:rsid w:val="00B245A8"/>
    <w:rsid w:val="00B57A2F"/>
    <w:rsid w:val="00B97120"/>
    <w:rsid w:val="00BB6642"/>
    <w:rsid w:val="00C206CC"/>
    <w:rsid w:val="00C6669D"/>
    <w:rsid w:val="00D11671"/>
    <w:rsid w:val="00D61943"/>
    <w:rsid w:val="00D91540"/>
    <w:rsid w:val="00DB645B"/>
    <w:rsid w:val="00DB7901"/>
    <w:rsid w:val="00DD0F09"/>
    <w:rsid w:val="00DF79BE"/>
    <w:rsid w:val="00EA7486"/>
    <w:rsid w:val="00EB6EFF"/>
    <w:rsid w:val="00F52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124B2"/>
  <w15:chartTrackingRefBased/>
  <w15:docId w15:val="{8811D46B-2DE9-4152-951B-19E0AAA13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29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29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29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29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29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29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29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29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29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9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29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29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29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29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29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29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29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2936"/>
    <w:rPr>
      <w:rFonts w:eastAsiaTheme="majorEastAsia" w:cstheme="majorBidi"/>
      <w:color w:val="272727" w:themeColor="text1" w:themeTint="D8"/>
    </w:rPr>
  </w:style>
  <w:style w:type="paragraph" w:styleId="Title">
    <w:name w:val="Title"/>
    <w:basedOn w:val="Normal"/>
    <w:next w:val="Normal"/>
    <w:link w:val="TitleChar"/>
    <w:uiPriority w:val="10"/>
    <w:qFormat/>
    <w:rsid w:val="00F529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29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29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29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2936"/>
    <w:pPr>
      <w:spacing w:before="160"/>
      <w:jc w:val="center"/>
    </w:pPr>
    <w:rPr>
      <w:i/>
      <w:iCs/>
      <w:color w:val="404040" w:themeColor="text1" w:themeTint="BF"/>
    </w:rPr>
  </w:style>
  <w:style w:type="character" w:customStyle="1" w:styleId="QuoteChar">
    <w:name w:val="Quote Char"/>
    <w:basedOn w:val="DefaultParagraphFont"/>
    <w:link w:val="Quote"/>
    <w:uiPriority w:val="29"/>
    <w:rsid w:val="00F52936"/>
    <w:rPr>
      <w:i/>
      <w:iCs/>
      <w:color w:val="404040" w:themeColor="text1" w:themeTint="BF"/>
    </w:rPr>
  </w:style>
  <w:style w:type="paragraph" w:styleId="ListParagraph">
    <w:name w:val="List Paragraph"/>
    <w:basedOn w:val="Normal"/>
    <w:uiPriority w:val="34"/>
    <w:qFormat/>
    <w:rsid w:val="00F52936"/>
    <w:pPr>
      <w:ind w:left="720"/>
      <w:contextualSpacing/>
    </w:pPr>
  </w:style>
  <w:style w:type="character" w:styleId="IntenseEmphasis">
    <w:name w:val="Intense Emphasis"/>
    <w:basedOn w:val="DefaultParagraphFont"/>
    <w:uiPriority w:val="21"/>
    <w:qFormat/>
    <w:rsid w:val="00F52936"/>
    <w:rPr>
      <w:i/>
      <w:iCs/>
      <w:color w:val="2F5496" w:themeColor="accent1" w:themeShade="BF"/>
    </w:rPr>
  </w:style>
  <w:style w:type="paragraph" w:styleId="IntenseQuote">
    <w:name w:val="Intense Quote"/>
    <w:basedOn w:val="Normal"/>
    <w:next w:val="Normal"/>
    <w:link w:val="IntenseQuoteChar"/>
    <w:uiPriority w:val="30"/>
    <w:qFormat/>
    <w:rsid w:val="00F529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2936"/>
    <w:rPr>
      <w:i/>
      <w:iCs/>
      <w:color w:val="2F5496" w:themeColor="accent1" w:themeShade="BF"/>
    </w:rPr>
  </w:style>
  <w:style w:type="character" w:styleId="IntenseReference">
    <w:name w:val="Intense Reference"/>
    <w:basedOn w:val="DefaultParagraphFont"/>
    <w:uiPriority w:val="32"/>
    <w:qFormat/>
    <w:rsid w:val="00F52936"/>
    <w:rPr>
      <w:b/>
      <w:bCs/>
      <w:smallCaps/>
      <w:color w:val="2F5496" w:themeColor="accent1" w:themeShade="BF"/>
      <w:spacing w:val="5"/>
    </w:rPr>
  </w:style>
  <w:style w:type="paragraph" w:styleId="NoSpacing">
    <w:name w:val="No Spacing"/>
    <w:uiPriority w:val="1"/>
    <w:qFormat/>
    <w:rsid w:val="00F52936"/>
    <w:pPr>
      <w:spacing w:after="0" w:line="240" w:lineRule="auto"/>
    </w:pPr>
  </w:style>
  <w:style w:type="paragraph" w:styleId="Header">
    <w:name w:val="header"/>
    <w:basedOn w:val="Normal"/>
    <w:link w:val="HeaderChar"/>
    <w:uiPriority w:val="99"/>
    <w:unhideWhenUsed/>
    <w:rsid w:val="00F52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936"/>
  </w:style>
  <w:style w:type="paragraph" w:styleId="Footer">
    <w:name w:val="footer"/>
    <w:basedOn w:val="Normal"/>
    <w:link w:val="FooterChar"/>
    <w:uiPriority w:val="99"/>
    <w:unhideWhenUsed/>
    <w:rsid w:val="00F52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936"/>
  </w:style>
  <w:style w:type="paragraph" w:customStyle="1" w:styleId="chapter-1">
    <w:name w:val="chapter-1"/>
    <w:basedOn w:val="Normal"/>
    <w:rsid w:val="00AA29C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
    <w:name w:val="text"/>
    <w:basedOn w:val="DefaultParagraphFont"/>
    <w:rsid w:val="00AA29C1"/>
  </w:style>
  <w:style w:type="character" w:customStyle="1" w:styleId="small-caps">
    <w:name w:val="small-caps"/>
    <w:basedOn w:val="DefaultParagraphFont"/>
    <w:rsid w:val="00AA29C1"/>
  </w:style>
  <w:style w:type="character" w:styleId="Hyperlink">
    <w:name w:val="Hyperlink"/>
    <w:basedOn w:val="DefaultParagraphFont"/>
    <w:uiPriority w:val="99"/>
    <w:semiHidden/>
    <w:unhideWhenUsed/>
    <w:rsid w:val="00AA29C1"/>
    <w:rPr>
      <w:color w:val="0000FF"/>
      <w:u w:val="single"/>
    </w:rPr>
  </w:style>
  <w:style w:type="paragraph" w:customStyle="1" w:styleId="line">
    <w:name w:val="line"/>
    <w:basedOn w:val="Normal"/>
    <w:rsid w:val="00AA29C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4</Pages>
  <Words>2131</Words>
  <Characters>12151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Sine</dc:creator>
  <cp:keywords/>
  <dc:description/>
  <cp:lastModifiedBy>John Sine</cp:lastModifiedBy>
  <cp:revision>21</cp:revision>
  <cp:lastPrinted>2026-10-25T09:49:00Z</cp:lastPrinted>
  <dcterms:created xsi:type="dcterms:W3CDTF">2026-10-24T18:41:00Z</dcterms:created>
  <dcterms:modified xsi:type="dcterms:W3CDTF">2026-10-25T10:01:00Z</dcterms:modified>
</cp:coreProperties>
</file>