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31C1" w14:textId="460A6541" w:rsidR="008276D0" w:rsidRPr="00A55B99" w:rsidRDefault="00CD6BFA" w:rsidP="00CD6BFA">
      <w:pPr>
        <w:pStyle w:val="NoSpacing"/>
        <w:rPr>
          <w:sz w:val="22"/>
          <w:szCs w:val="22"/>
        </w:rPr>
      </w:pPr>
      <w:r w:rsidRPr="00A55B99">
        <w:rPr>
          <w:sz w:val="22"/>
          <w:szCs w:val="22"/>
        </w:rPr>
        <w:tab/>
      </w:r>
      <w:r w:rsidRPr="00A55B99">
        <w:rPr>
          <w:sz w:val="22"/>
          <w:szCs w:val="22"/>
        </w:rPr>
        <w:tab/>
      </w:r>
      <w:r w:rsidRPr="00A55B99">
        <w:rPr>
          <w:sz w:val="22"/>
          <w:szCs w:val="22"/>
        </w:rPr>
        <w:tab/>
      </w:r>
      <w:r w:rsidRPr="00A55B99">
        <w:rPr>
          <w:sz w:val="22"/>
          <w:szCs w:val="22"/>
        </w:rPr>
        <w:tab/>
      </w:r>
      <w:r w:rsidRPr="00A55B99">
        <w:rPr>
          <w:sz w:val="22"/>
          <w:szCs w:val="22"/>
        </w:rPr>
        <w:tab/>
      </w:r>
      <w:r w:rsidRPr="00A55B99">
        <w:rPr>
          <w:sz w:val="22"/>
          <w:szCs w:val="22"/>
        </w:rPr>
        <w:tab/>
      </w:r>
      <w:r w:rsidRPr="00A55B99">
        <w:rPr>
          <w:sz w:val="22"/>
          <w:szCs w:val="22"/>
        </w:rPr>
        <w:tab/>
      </w:r>
      <w:r w:rsidRPr="00A55B99">
        <w:rPr>
          <w:sz w:val="22"/>
          <w:szCs w:val="22"/>
        </w:rPr>
        <w:tab/>
      </w:r>
      <w:r w:rsidRPr="00A55B99">
        <w:rPr>
          <w:sz w:val="22"/>
          <w:szCs w:val="22"/>
        </w:rPr>
        <w:tab/>
      </w:r>
      <w:r w:rsidRPr="00A55B99">
        <w:rPr>
          <w:sz w:val="22"/>
          <w:szCs w:val="22"/>
        </w:rPr>
        <w:tab/>
      </w:r>
      <w:r w:rsidRPr="00A55B99">
        <w:rPr>
          <w:sz w:val="22"/>
          <w:szCs w:val="22"/>
        </w:rPr>
        <w:tab/>
        <w:t>11-2-25</w:t>
      </w:r>
    </w:p>
    <w:p w14:paraId="50BF8F99" w14:textId="7BEA66A8" w:rsidR="00CD6BFA" w:rsidRPr="00A55B99" w:rsidRDefault="00CD6BFA" w:rsidP="00CD6BFA">
      <w:pPr>
        <w:pStyle w:val="NoSpacing"/>
        <w:rPr>
          <w:sz w:val="22"/>
          <w:szCs w:val="22"/>
        </w:rPr>
      </w:pPr>
      <w:r w:rsidRPr="00A55B99">
        <w:rPr>
          <w:sz w:val="22"/>
          <w:szCs w:val="22"/>
        </w:rPr>
        <w:t>Matthew 5:31-32; 19:1-9</w:t>
      </w:r>
    </w:p>
    <w:p w14:paraId="1530DC2A" w14:textId="77777777" w:rsidR="00CD6BFA" w:rsidRPr="00A55B99" w:rsidRDefault="00CD6BFA" w:rsidP="00CD6BFA">
      <w:pPr>
        <w:pStyle w:val="NoSpacing"/>
        <w:rPr>
          <w:sz w:val="22"/>
          <w:szCs w:val="22"/>
        </w:rPr>
      </w:pPr>
    </w:p>
    <w:p w14:paraId="1E550B69" w14:textId="7DB2DA14" w:rsidR="00CD6BFA" w:rsidRDefault="00A55B99" w:rsidP="00CD6BFA">
      <w:pPr>
        <w:pStyle w:val="NoSpacing"/>
        <w:rPr>
          <w:sz w:val="22"/>
          <w:szCs w:val="22"/>
        </w:rPr>
      </w:pPr>
      <w:r>
        <w:rPr>
          <w:sz w:val="22"/>
          <w:szCs w:val="22"/>
        </w:rPr>
        <w:t xml:space="preserve">Divorce is a terribly difficult subject.  But the Bible deals with it, so we shall too.  Before we begin, for those of you who don’t know, I have been through a divorce.  I live is a glass house, so I won’t be throwing stones.  I will admit that at one point in my life I truly believed that there was no excuse for a divorce; I believed that everything could be worked out.  </w:t>
      </w:r>
      <w:r w:rsidR="00902CA3">
        <w:rPr>
          <w:sz w:val="22"/>
          <w:szCs w:val="22"/>
        </w:rPr>
        <w:t>However, once it happened to me, I have become much more compassionate toward those who have gone through one.</w:t>
      </w:r>
    </w:p>
    <w:p w14:paraId="33D9A6E3" w14:textId="77777777" w:rsidR="00902CA3" w:rsidRDefault="00902CA3" w:rsidP="00CD6BFA">
      <w:pPr>
        <w:pStyle w:val="NoSpacing"/>
        <w:rPr>
          <w:sz w:val="22"/>
          <w:szCs w:val="22"/>
        </w:rPr>
      </w:pPr>
    </w:p>
    <w:p w14:paraId="30451558" w14:textId="3776766C" w:rsidR="00902CA3" w:rsidRDefault="00902CA3" w:rsidP="00CD6BFA">
      <w:pPr>
        <w:pStyle w:val="NoSpacing"/>
        <w:rPr>
          <w:sz w:val="22"/>
          <w:szCs w:val="22"/>
        </w:rPr>
      </w:pPr>
      <w:r>
        <w:rPr>
          <w:sz w:val="22"/>
          <w:szCs w:val="22"/>
        </w:rPr>
        <w:t xml:space="preserve">Divorce is a reality in our society.  The statistics for Christians are pretty close to what they are for non-believers.  Having said these things, we still need to deal with what Jesus and the Bible say about divorce.  And we also need to keep in mind that the words of the Bible are true.  </w:t>
      </w:r>
    </w:p>
    <w:p w14:paraId="1504DBD0" w14:textId="77777777" w:rsidR="00C53C17" w:rsidRDefault="00C53C17" w:rsidP="00CD6BFA">
      <w:pPr>
        <w:pStyle w:val="NoSpacing"/>
        <w:rPr>
          <w:sz w:val="22"/>
          <w:szCs w:val="22"/>
        </w:rPr>
      </w:pPr>
    </w:p>
    <w:p w14:paraId="79DEF88F" w14:textId="45722A35" w:rsidR="00C53C17" w:rsidRDefault="00C53C17" w:rsidP="00CD6BFA">
      <w:pPr>
        <w:pStyle w:val="NoSpacing"/>
        <w:rPr>
          <w:rStyle w:val="text"/>
          <w:sz w:val="22"/>
          <w:szCs w:val="22"/>
        </w:rPr>
      </w:pPr>
      <w:r>
        <w:rPr>
          <w:sz w:val="22"/>
          <w:szCs w:val="22"/>
        </w:rPr>
        <w:t>In Matthew 5, Jesus is teaching His disciples; remember that we are His disciples.  Jesus begins with a quote that is attributed to the Old Testament; and while the quote</w:t>
      </w:r>
      <w:r w:rsidR="004077E3">
        <w:rPr>
          <w:sz w:val="22"/>
          <w:szCs w:val="22"/>
        </w:rPr>
        <w:t xml:space="preserve"> is</w:t>
      </w:r>
      <w:r>
        <w:rPr>
          <w:sz w:val="22"/>
          <w:szCs w:val="22"/>
        </w:rPr>
        <w:t xml:space="preserve"> basically there, the religious leaders have taken it out of context and misapplied it</w:t>
      </w:r>
      <w:r w:rsidRPr="00C53C17">
        <w:rPr>
          <w:sz w:val="22"/>
          <w:szCs w:val="22"/>
        </w:rPr>
        <w:t xml:space="preserve">.  </w:t>
      </w:r>
      <w:r w:rsidRPr="00C53C17">
        <w:rPr>
          <w:rStyle w:val="woj"/>
          <w:i/>
          <w:iCs/>
          <w:color w:val="EE0000"/>
          <w:sz w:val="22"/>
          <w:szCs w:val="22"/>
        </w:rPr>
        <w:t>“It was said, ‘</w:t>
      </w:r>
      <w:r w:rsidRPr="00C53C17">
        <w:rPr>
          <w:rStyle w:val="small-caps"/>
          <w:i/>
          <w:iCs/>
          <w:smallCaps/>
          <w:color w:val="EE0000"/>
          <w:sz w:val="22"/>
          <w:szCs w:val="22"/>
        </w:rPr>
        <w:t>Whoever sends his wife away, let him give her a certificate of divorce</w:t>
      </w:r>
      <w:r w:rsidRPr="00C53C17">
        <w:rPr>
          <w:rStyle w:val="woj"/>
          <w:i/>
          <w:iCs/>
          <w:color w:val="EE0000"/>
          <w:sz w:val="22"/>
          <w:szCs w:val="22"/>
        </w:rPr>
        <w:t>’”.</w:t>
      </w:r>
      <w:r w:rsidRPr="00C53C17">
        <w:rPr>
          <w:rStyle w:val="woj"/>
          <w:sz w:val="22"/>
          <w:szCs w:val="22"/>
        </w:rPr>
        <w:t xml:space="preserve">  </w:t>
      </w:r>
      <w:r>
        <w:rPr>
          <w:rStyle w:val="woj"/>
          <w:sz w:val="22"/>
          <w:szCs w:val="22"/>
        </w:rPr>
        <w:t>This rendering was at the heart of the Pharisee’s question in Matthew 19</w:t>
      </w:r>
      <w:r w:rsidR="009A6146">
        <w:rPr>
          <w:rStyle w:val="woj"/>
          <w:sz w:val="22"/>
          <w:szCs w:val="22"/>
        </w:rPr>
        <w:t xml:space="preserve"> when they asked</w:t>
      </w:r>
      <w:r w:rsidR="009A6146" w:rsidRPr="009A6146">
        <w:rPr>
          <w:rStyle w:val="woj"/>
          <w:sz w:val="22"/>
          <w:szCs w:val="22"/>
        </w:rPr>
        <w:t xml:space="preserve">: </w:t>
      </w:r>
      <w:r w:rsidR="009A6146" w:rsidRPr="009A6146">
        <w:rPr>
          <w:rStyle w:val="text"/>
          <w:i/>
          <w:iCs/>
          <w:color w:val="EE0000"/>
          <w:sz w:val="22"/>
          <w:szCs w:val="22"/>
        </w:rPr>
        <w:t>“Is it lawful for a man to divorce his wife for any reason at all?”</w:t>
      </w:r>
      <w:r w:rsidR="009A6146" w:rsidRPr="009A6146">
        <w:rPr>
          <w:rStyle w:val="text"/>
          <w:sz w:val="22"/>
          <w:szCs w:val="22"/>
        </w:rPr>
        <w:t xml:space="preserve">  </w:t>
      </w:r>
    </w:p>
    <w:p w14:paraId="307D1680" w14:textId="77777777" w:rsidR="009A6146" w:rsidRDefault="009A6146" w:rsidP="00CD6BFA">
      <w:pPr>
        <w:pStyle w:val="NoSpacing"/>
        <w:rPr>
          <w:rStyle w:val="text"/>
          <w:sz w:val="22"/>
          <w:szCs w:val="22"/>
        </w:rPr>
      </w:pPr>
    </w:p>
    <w:p w14:paraId="091F6EC9" w14:textId="318EAE33" w:rsidR="009A6146" w:rsidRDefault="009A6146" w:rsidP="00CD6BFA">
      <w:pPr>
        <w:pStyle w:val="NoSpacing"/>
        <w:rPr>
          <w:rStyle w:val="text"/>
          <w:sz w:val="22"/>
          <w:szCs w:val="22"/>
        </w:rPr>
      </w:pPr>
      <w:r>
        <w:rPr>
          <w:rStyle w:val="text"/>
          <w:sz w:val="22"/>
          <w:szCs w:val="22"/>
        </w:rPr>
        <w:t>All this actually comes from Deuteronomy 24:1</w:t>
      </w:r>
      <w:r w:rsidR="003E0A3C">
        <w:rPr>
          <w:rStyle w:val="text"/>
          <w:sz w:val="22"/>
          <w:szCs w:val="22"/>
        </w:rPr>
        <w:t>-4</w:t>
      </w:r>
      <w:r>
        <w:rPr>
          <w:rStyle w:val="text"/>
          <w:sz w:val="22"/>
          <w:szCs w:val="22"/>
        </w:rPr>
        <w:t xml:space="preserve">, </w:t>
      </w:r>
      <w:r w:rsidRPr="009A6146">
        <w:rPr>
          <w:rStyle w:val="text"/>
          <w:i/>
          <w:iCs/>
          <w:color w:val="EE0000"/>
          <w:sz w:val="22"/>
          <w:szCs w:val="22"/>
        </w:rPr>
        <w:t>“When a man takes a wife and marries her, and it happens that she finds no favor in his eyes because he has found some indecency in her, and he writes her a certificate of divorce and puts it in her hand and sends her out from his house,</w:t>
      </w:r>
      <w:r w:rsidRPr="009A6146">
        <w:rPr>
          <w:i/>
          <w:iCs/>
          <w:color w:val="EE0000"/>
          <w:sz w:val="22"/>
          <w:szCs w:val="22"/>
        </w:rPr>
        <w:t xml:space="preserve"> </w:t>
      </w:r>
      <w:r w:rsidRPr="009A6146">
        <w:rPr>
          <w:rStyle w:val="text"/>
          <w:i/>
          <w:iCs/>
          <w:color w:val="EE0000"/>
          <w:sz w:val="22"/>
          <w:szCs w:val="22"/>
        </w:rPr>
        <w:t>and she leaves his house and goes and becomes another man’s wife,</w:t>
      </w:r>
      <w:r w:rsidRPr="009A6146">
        <w:rPr>
          <w:i/>
          <w:iCs/>
          <w:color w:val="EE0000"/>
          <w:sz w:val="22"/>
          <w:szCs w:val="22"/>
        </w:rPr>
        <w:t xml:space="preserve"> </w:t>
      </w:r>
      <w:r w:rsidRPr="009A6146">
        <w:rPr>
          <w:rStyle w:val="text"/>
          <w:i/>
          <w:iCs/>
          <w:color w:val="EE0000"/>
          <w:sz w:val="22"/>
          <w:szCs w:val="22"/>
        </w:rPr>
        <w:t>and if the latter husband turns against her and writes her a certificate of divorce and puts it in her hand and sends her out of his house, or if the latter husband dies who took her to be his wife,</w:t>
      </w:r>
      <w:r w:rsidRPr="009A6146">
        <w:rPr>
          <w:i/>
          <w:iCs/>
          <w:color w:val="EE0000"/>
          <w:sz w:val="22"/>
          <w:szCs w:val="22"/>
        </w:rPr>
        <w:t xml:space="preserve"> </w:t>
      </w:r>
      <w:r w:rsidRPr="009A6146">
        <w:rPr>
          <w:rStyle w:val="text"/>
          <w:i/>
          <w:iCs/>
          <w:color w:val="EE0000"/>
          <w:sz w:val="22"/>
          <w:szCs w:val="22"/>
        </w:rPr>
        <w:t xml:space="preserve">then her former husband who sent her away is not allowed to take her again to be his wife, since she has been defiled; for that is an abomination before the </w:t>
      </w:r>
      <w:r w:rsidRPr="009A6146">
        <w:rPr>
          <w:rStyle w:val="small-caps"/>
          <w:i/>
          <w:iCs/>
          <w:smallCaps/>
          <w:color w:val="EE0000"/>
          <w:sz w:val="22"/>
          <w:szCs w:val="22"/>
        </w:rPr>
        <w:t>Lord</w:t>
      </w:r>
      <w:r w:rsidRPr="009A6146">
        <w:rPr>
          <w:rStyle w:val="text"/>
          <w:i/>
          <w:iCs/>
          <w:color w:val="EE0000"/>
          <w:sz w:val="22"/>
          <w:szCs w:val="22"/>
        </w:rPr>
        <w:t xml:space="preserve">, and you shall not bring sin on the land which the </w:t>
      </w:r>
      <w:r w:rsidRPr="009A6146">
        <w:rPr>
          <w:rStyle w:val="small-caps"/>
          <w:i/>
          <w:iCs/>
          <w:smallCaps/>
          <w:color w:val="EE0000"/>
          <w:sz w:val="22"/>
          <w:szCs w:val="22"/>
        </w:rPr>
        <w:t>Lord</w:t>
      </w:r>
      <w:r w:rsidRPr="009A6146">
        <w:rPr>
          <w:rStyle w:val="text"/>
          <w:i/>
          <w:iCs/>
          <w:color w:val="EE0000"/>
          <w:sz w:val="22"/>
          <w:szCs w:val="22"/>
        </w:rPr>
        <w:t xml:space="preserve"> your God gives you as an inheritance.”</w:t>
      </w:r>
      <w:r w:rsidRPr="009A6146">
        <w:rPr>
          <w:rStyle w:val="text"/>
          <w:sz w:val="22"/>
          <w:szCs w:val="22"/>
        </w:rPr>
        <w:t xml:space="preserve">  </w:t>
      </w:r>
    </w:p>
    <w:p w14:paraId="5055FF4F" w14:textId="77777777" w:rsidR="009A6146" w:rsidRDefault="009A6146" w:rsidP="00CD6BFA">
      <w:pPr>
        <w:pStyle w:val="NoSpacing"/>
        <w:rPr>
          <w:rStyle w:val="text"/>
          <w:sz w:val="22"/>
          <w:szCs w:val="22"/>
        </w:rPr>
      </w:pPr>
    </w:p>
    <w:p w14:paraId="6F972014" w14:textId="22CB92D6" w:rsidR="009A6146" w:rsidRDefault="009A6146" w:rsidP="00CD6BFA">
      <w:pPr>
        <w:pStyle w:val="NoSpacing"/>
        <w:rPr>
          <w:rStyle w:val="text"/>
          <w:sz w:val="22"/>
          <w:szCs w:val="22"/>
        </w:rPr>
      </w:pPr>
      <w:r>
        <w:rPr>
          <w:rStyle w:val="text"/>
          <w:sz w:val="22"/>
          <w:szCs w:val="22"/>
        </w:rPr>
        <w:t>As you can see, Moses never really commanded to give a certificate of divorce</w:t>
      </w:r>
      <w:r w:rsidR="00EA3795">
        <w:rPr>
          <w:rStyle w:val="text"/>
          <w:sz w:val="22"/>
          <w:szCs w:val="22"/>
        </w:rPr>
        <w:t xml:space="preserve"> as the Pharisees had indicated in chapter 19</w:t>
      </w:r>
      <w:r>
        <w:rPr>
          <w:rStyle w:val="text"/>
          <w:sz w:val="22"/>
          <w:szCs w:val="22"/>
        </w:rPr>
        <w:t xml:space="preserve">.  The crux of this passage is that if a man does give his wife a certificate, he is not to remarry her after she has been married to another man.  </w:t>
      </w:r>
      <w:r w:rsidR="00EA3795">
        <w:rPr>
          <w:rStyle w:val="text"/>
          <w:sz w:val="22"/>
          <w:szCs w:val="22"/>
        </w:rPr>
        <w:t xml:space="preserve">As usual, the Pharisees were looking for the easiest way to follow the law, regardless of what it was actually getting at.  </w:t>
      </w:r>
    </w:p>
    <w:p w14:paraId="2B6CDB0D" w14:textId="77777777" w:rsidR="00EA3795" w:rsidRDefault="00EA3795" w:rsidP="00CD6BFA">
      <w:pPr>
        <w:pStyle w:val="NoSpacing"/>
        <w:rPr>
          <w:rStyle w:val="text"/>
          <w:sz w:val="22"/>
          <w:szCs w:val="22"/>
        </w:rPr>
      </w:pPr>
    </w:p>
    <w:p w14:paraId="79709D55" w14:textId="61A71B5C" w:rsidR="00EA3795" w:rsidRDefault="00EA3795" w:rsidP="00CD6BFA">
      <w:pPr>
        <w:pStyle w:val="NoSpacing"/>
        <w:rPr>
          <w:rStyle w:val="text"/>
          <w:sz w:val="22"/>
          <w:szCs w:val="22"/>
        </w:rPr>
      </w:pPr>
      <w:r>
        <w:rPr>
          <w:rStyle w:val="text"/>
          <w:sz w:val="22"/>
          <w:szCs w:val="22"/>
        </w:rPr>
        <w:t xml:space="preserve">Another thing in the background at the time of Jesus was two schools of thought regarding proper reasons for divorce.  These schools were led by two rabbis; Shammai and Hillel.  They had </w:t>
      </w:r>
      <w:r w:rsidR="0056313F">
        <w:rPr>
          <w:rStyle w:val="text"/>
          <w:sz w:val="22"/>
          <w:szCs w:val="22"/>
        </w:rPr>
        <w:t xml:space="preserve">very different views of acceptable reasons for divorce according to their interpretation of Deuteronomy 24; all hinging on the phrase </w:t>
      </w:r>
      <w:r w:rsidR="0056313F" w:rsidRPr="0056313F">
        <w:rPr>
          <w:rStyle w:val="text"/>
          <w:i/>
          <w:iCs/>
          <w:color w:val="EE0000"/>
          <w:sz w:val="22"/>
          <w:szCs w:val="22"/>
        </w:rPr>
        <w:t>“he has found some indecency in her”</w:t>
      </w:r>
      <w:r w:rsidR="0056313F">
        <w:rPr>
          <w:rStyle w:val="text"/>
          <w:sz w:val="22"/>
          <w:szCs w:val="22"/>
        </w:rPr>
        <w:t>.  What constituted an indecency?</w:t>
      </w:r>
    </w:p>
    <w:p w14:paraId="1BED79EA" w14:textId="77777777" w:rsidR="0056313F" w:rsidRDefault="0056313F" w:rsidP="00CD6BFA">
      <w:pPr>
        <w:pStyle w:val="NoSpacing"/>
        <w:rPr>
          <w:rStyle w:val="text"/>
          <w:sz w:val="22"/>
          <w:szCs w:val="22"/>
        </w:rPr>
      </w:pPr>
    </w:p>
    <w:p w14:paraId="1B68A40E" w14:textId="3B47A85B" w:rsidR="0056313F" w:rsidRDefault="0056313F" w:rsidP="00CD6BFA">
      <w:pPr>
        <w:pStyle w:val="NoSpacing"/>
        <w:rPr>
          <w:rStyle w:val="text"/>
          <w:sz w:val="22"/>
          <w:szCs w:val="22"/>
        </w:rPr>
      </w:pPr>
      <w:r>
        <w:rPr>
          <w:rStyle w:val="text"/>
          <w:sz w:val="22"/>
          <w:szCs w:val="22"/>
        </w:rPr>
        <w:t>Shammai took a rather strict view and interpretated indecency as some sexual sin: adultery, the discovery of fornication before marriage, or some other sexual perversion.  Hillel, on the other hand, had a very lax definition of indecency.  It included thing</w:t>
      </w:r>
      <w:r w:rsidR="0075749C">
        <w:rPr>
          <w:rStyle w:val="text"/>
          <w:sz w:val="22"/>
          <w:szCs w:val="22"/>
        </w:rPr>
        <w:t>s</w:t>
      </w:r>
      <w:r>
        <w:rPr>
          <w:rStyle w:val="text"/>
          <w:sz w:val="22"/>
          <w:szCs w:val="22"/>
        </w:rPr>
        <w:t xml:space="preserve"> like her burning her husband</w:t>
      </w:r>
      <w:r w:rsidR="00A970D3">
        <w:rPr>
          <w:rStyle w:val="text"/>
          <w:sz w:val="22"/>
          <w:szCs w:val="22"/>
        </w:rPr>
        <w:t>’</w:t>
      </w:r>
      <w:r>
        <w:rPr>
          <w:rStyle w:val="text"/>
          <w:sz w:val="22"/>
          <w:szCs w:val="22"/>
        </w:rPr>
        <w:t xml:space="preserve">s meal, or even if the man found someone else more attractive.  </w:t>
      </w:r>
      <w:r w:rsidR="00A970D3">
        <w:rPr>
          <w:rStyle w:val="text"/>
          <w:sz w:val="22"/>
          <w:szCs w:val="22"/>
        </w:rPr>
        <w:t>This offers us another insight as to what Jesus was dealing with.</w:t>
      </w:r>
    </w:p>
    <w:p w14:paraId="2B14136D" w14:textId="77777777" w:rsidR="00A970D3" w:rsidRDefault="00A970D3" w:rsidP="00CD6BFA">
      <w:pPr>
        <w:pStyle w:val="NoSpacing"/>
        <w:rPr>
          <w:rStyle w:val="text"/>
          <w:sz w:val="22"/>
          <w:szCs w:val="22"/>
        </w:rPr>
      </w:pPr>
    </w:p>
    <w:p w14:paraId="1850FCD5" w14:textId="4D8282E7" w:rsidR="00A970D3" w:rsidRDefault="00A970D3" w:rsidP="00CD6BFA">
      <w:pPr>
        <w:pStyle w:val="NoSpacing"/>
        <w:rPr>
          <w:rStyle w:val="woj"/>
          <w:sz w:val="22"/>
          <w:szCs w:val="22"/>
        </w:rPr>
      </w:pPr>
      <w:r>
        <w:rPr>
          <w:rStyle w:val="text"/>
          <w:sz w:val="22"/>
          <w:szCs w:val="22"/>
        </w:rPr>
        <w:t xml:space="preserve">It comes into play in part of His response in chapter </w:t>
      </w:r>
      <w:r w:rsidRPr="00A970D3">
        <w:rPr>
          <w:rStyle w:val="text"/>
          <w:sz w:val="22"/>
          <w:szCs w:val="22"/>
        </w:rPr>
        <w:t>19</w:t>
      </w:r>
      <w:r>
        <w:rPr>
          <w:rStyle w:val="text"/>
          <w:sz w:val="22"/>
          <w:szCs w:val="22"/>
        </w:rPr>
        <w:t>,</w:t>
      </w:r>
      <w:r w:rsidRPr="00A970D3">
        <w:rPr>
          <w:rStyle w:val="text"/>
          <w:sz w:val="22"/>
          <w:szCs w:val="22"/>
        </w:rPr>
        <w:t xml:space="preserve"> </w:t>
      </w:r>
      <w:r w:rsidRPr="00A970D3">
        <w:rPr>
          <w:rStyle w:val="woj"/>
          <w:i/>
          <w:iCs/>
          <w:color w:val="EE0000"/>
          <w:sz w:val="22"/>
          <w:szCs w:val="22"/>
        </w:rPr>
        <w:t>“Because of your hardness of heart Moses permitted you to divorce your wives</w:t>
      </w:r>
      <w:r w:rsidR="0075749C">
        <w:rPr>
          <w:rStyle w:val="woj"/>
          <w:i/>
          <w:iCs/>
          <w:color w:val="EE0000"/>
          <w:sz w:val="22"/>
          <w:szCs w:val="22"/>
        </w:rPr>
        <w:t>.</w:t>
      </w:r>
      <w:r w:rsidRPr="00A970D3">
        <w:rPr>
          <w:rStyle w:val="woj"/>
          <w:i/>
          <w:iCs/>
          <w:color w:val="EE0000"/>
          <w:sz w:val="22"/>
          <w:szCs w:val="22"/>
        </w:rPr>
        <w:t>”</w:t>
      </w:r>
      <w:r w:rsidRPr="00A970D3">
        <w:rPr>
          <w:rStyle w:val="woj"/>
          <w:sz w:val="22"/>
          <w:szCs w:val="22"/>
        </w:rPr>
        <w:t xml:space="preserve">  </w:t>
      </w:r>
      <w:r>
        <w:rPr>
          <w:rStyle w:val="woj"/>
          <w:sz w:val="22"/>
          <w:szCs w:val="22"/>
        </w:rPr>
        <w:t>And that’s what Jesus was dealing with, the hardness of heart of the religious leaders.  Unfortunately, hardness of heart came about with sin right from the Garden of Eden.  Consider how Cain showed no remorse for killing his brother Abel.</w:t>
      </w:r>
    </w:p>
    <w:p w14:paraId="43AFCD82" w14:textId="72A52AE8" w:rsidR="00A970D3" w:rsidRDefault="00461E59" w:rsidP="00CD6BFA">
      <w:pPr>
        <w:pStyle w:val="NoSpacing"/>
        <w:rPr>
          <w:rStyle w:val="woj"/>
          <w:sz w:val="22"/>
          <w:szCs w:val="22"/>
        </w:rPr>
      </w:pPr>
      <w:r>
        <w:rPr>
          <w:rStyle w:val="woj"/>
          <w:sz w:val="22"/>
          <w:szCs w:val="22"/>
        </w:rPr>
        <w:lastRenderedPageBreak/>
        <w:t>Hardness of heart still exists today.  Even among Christians who are supposed to have a heart of flesh given to them are still sinners in this life.  With that, a lot of marriages could be saved if both parties would put aside their hardness of heart and deal with each other in humility and willingness to forgive.  Having said that, I realize that it is not possible for one spouse to make the other soften their heart.  And it is certainly a fact that that can often happen.</w:t>
      </w:r>
    </w:p>
    <w:p w14:paraId="583F6309" w14:textId="77777777" w:rsidR="00461E59" w:rsidRDefault="00461E59" w:rsidP="00CD6BFA">
      <w:pPr>
        <w:pStyle w:val="NoSpacing"/>
        <w:rPr>
          <w:rStyle w:val="woj"/>
          <w:sz w:val="22"/>
          <w:szCs w:val="22"/>
        </w:rPr>
      </w:pPr>
    </w:p>
    <w:p w14:paraId="01AF376B" w14:textId="64563FFF" w:rsidR="00461E59" w:rsidRDefault="001D6F61" w:rsidP="00CD6BFA">
      <w:pPr>
        <w:pStyle w:val="NoSpacing"/>
        <w:rPr>
          <w:rStyle w:val="woj"/>
          <w:sz w:val="22"/>
          <w:szCs w:val="22"/>
        </w:rPr>
      </w:pPr>
      <w:r>
        <w:rPr>
          <w:rStyle w:val="woj"/>
          <w:sz w:val="22"/>
          <w:szCs w:val="22"/>
        </w:rPr>
        <w:t>Of course, the Pharisees were trying to trap Jesus.  Which ever school He agreed with, they could argue the other one.  But as always, Jesus wasn’t about to be caught in their trap.  After making it clear that divorce was not a divine commandment but a divine concession, He went right back to the beginning of creation and the creation ordinance of God.</w:t>
      </w:r>
    </w:p>
    <w:p w14:paraId="078B3262" w14:textId="77777777" w:rsidR="001D6F61" w:rsidRDefault="001D6F61" w:rsidP="00CD6BFA">
      <w:pPr>
        <w:pStyle w:val="NoSpacing"/>
        <w:rPr>
          <w:rStyle w:val="woj"/>
          <w:sz w:val="22"/>
          <w:szCs w:val="22"/>
        </w:rPr>
      </w:pPr>
    </w:p>
    <w:p w14:paraId="0B2EDA5B" w14:textId="1C77A2AB" w:rsidR="00E9793D" w:rsidRDefault="001D6F61" w:rsidP="00CD6BFA">
      <w:pPr>
        <w:pStyle w:val="NoSpacing"/>
        <w:rPr>
          <w:rStyle w:val="woj"/>
          <w:sz w:val="22"/>
          <w:szCs w:val="22"/>
        </w:rPr>
      </w:pPr>
      <w:r>
        <w:rPr>
          <w:rStyle w:val="woj"/>
          <w:sz w:val="22"/>
          <w:szCs w:val="22"/>
        </w:rPr>
        <w:t>God made them man and woman, husband and wife</w:t>
      </w:r>
      <w:r w:rsidR="00E9793D">
        <w:rPr>
          <w:rStyle w:val="woj"/>
          <w:sz w:val="22"/>
          <w:szCs w:val="22"/>
        </w:rPr>
        <w:t>; they would no longer be two individuals but become one.  It is a mystery to us exactly how this works, but there is no question that it is truly the case.  As Jesus pointed out from Genesis chapter 2</w:t>
      </w:r>
      <w:r w:rsidR="00E9793D" w:rsidRPr="00E9793D">
        <w:rPr>
          <w:rStyle w:val="woj"/>
          <w:sz w:val="22"/>
          <w:szCs w:val="22"/>
        </w:rPr>
        <w:t xml:space="preserve">, </w:t>
      </w:r>
      <w:r w:rsidR="00E9793D" w:rsidRPr="00E9793D">
        <w:rPr>
          <w:rStyle w:val="woj"/>
          <w:i/>
          <w:iCs/>
          <w:color w:val="EE0000"/>
          <w:sz w:val="22"/>
          <w:szCs w:val="22"/>
        </w:rPr>
        <w:t>“</w:t>
      </w:r>
      <w:r w:rsidR="00E9793D" w:rsidRPr="00E9793D">
        <w:rPr>
          <w:rStyle w:val="small-caps"/>
          <w:i/>
          <w:iCs/>
          <w:smallCaps/>
          <w:color w:val="EE0000"/>
          <w:sz w:val="22"/>
          <w:szCs w:val="22"/>
        </w:rPr>
        <w:t>For this reason a man shall leave his father and mother and be joined to his wife, and</w:t>
      </w:r>
      <w:r w:rsidR="00E9793D" w:rsidRPr="00E9793D">
        <w:rPr>
          <w:rStyle w:val="woj"/>
          <w:i/>
          <w:iCs/>
          <w:color w:val="EE0000"/>
          <w:sz w:val="22"/>
          <w:szCs w:val="22"/>
        </w:rPr>
        <w:t xml:space="preserve"> </w:t>
      </w:r>
      <w:r w:rsidR="00E9793D" w:rsidRPr="00E9793D">
        <w:rPr>
          <w:rStyle w:val="small-caps"/>
          <w:i/>
          <w:iCs/>
          <w:smallCaps/>
          <w:color w:val="EE0000"/>
          <w:sz w:val="22"/>
          <w:szCs w:val="22"/>
        </w:rPr>
        <w:t>the two shall become one flesh</w:t>
      </w:r>
      <w:r w:rsidR="00E9793D" w:rsidRPr="00E9793D">
        <w:rPr>
          <w:rStyle w:val="woj"/>
          <w:i/>
          <w:iCs/>
          <w:color w:val="EE0000"/>
          <w:sz w:val="22"/>
          <w:szCs w:val="22"/>
        </w:rPr>
        <w:t>”</w:t>
      </w:r>
      <w:r w:rsidR="00E9793D" w:rsidRPr="00E9793D">
        <w:rPr>
          <w:rStyle w:val="woj"/>
          <w:sz w:val="22"/>
          <w:szCs w:val="22"/>
        </w:rPr>
        <w:t xml:space="preserve">  </w:t>
      </w:r>
      <w:r w:rsidR="00E9793D">
        <w:rPr>
          <w:rStyle w:val="woj"/>
          <w:sz w:val="22"/>
          <w:szCs w:val="22"/>
        </w:rPr>
        <w:t>He followed this up with a command</w:t>
      </w:r>
      <w:r w:rsidR="00E9793D" w:rsidRPr="00E9793D">
        <w:rPr>
          <w:rStyle w:val="woj"/>
          <w:sz w:val="22"/>
          <w:szCs w:val="22"/>
        </w:rPr>
        <w:t xml:space="preserve">, </w:t>
      </w:r>
      <w:r w:rsidR="00E9793D" w:rsidRPr="00E9793D">
        <w:rPr>
          <w:rStyle w:val="woj"/>
          <w:i/>
          <w:iCs/>
          <w:color w:val="EE0000"/>
          <w:sz w:val="22"/>
          <w:szCs w:val="22"/>
        </w:rPr>
        <w:t>“What therefore God has joined together, let no man separate.”</w:t>
      </w:r>
      <w:r w:rsidR="00E9793D">
        <w:rPr>
          <w:rStyle w:val="woj"/>
        </w:rPr>
        <w:t xml:space="preserve">  </w:t>
      </w:r>
    </w:p>
    <w:p w14:paraId="05E0F604" w14:textId="77777777" w:rsidR="00E9793D" w:rsidRDefault="00E9793D" w:rsidP="00CD6BFA">
      <w:pPr>
        <w:pStyle w:val="NoSpacing"/>
        <w:rPr>
          <w:rStyle w:val="woj"/>
          <w:sz w:val="22"/>
          <w:szCs w:val="22"/>
        </w:rPr>
      </w:pPr>
    </w:p>
    <w:p w14:paraId="2313DA96" w14:textId="4F78F8A4" w:rsidR="00E9793D" w:rsidRDefault="00E9793D" w:rsidP="00CD6BFA">
      <w:pPr>
        <w:pStyle w:val="NoSpacing"/>
        <w:rPr>
          <w:rStyle w:val="woj"/>
          <w:sz w:val="22"/>
          <w:szCs w:val="22"/>
        </w:rPr>
      </w:pPr>
      <w:r>
        <w:rPr>
          <w:rStyle w:val="woj"/>
          <w:sz w:val="22"/>
          <w:szCs w:val="22"/>
        </w:rPr>
        <w:t xml:space="preserve">This shows the horrendous problem with divorce: mankind has taken it upon themselves to undo something that almighty God did.  God put marriage in place right from the beginning </w:t>
      </w:r>
      <w:r w:rsidR="001D6516">
        <w:rPr>
          <w:rStyle w:val="woj"/>
          <w:sz w:val="22"/>
          <w:szCs w:val="22"/>
        </w:rPr>
        <w:t>as something sacred and as the proper means to fulfill the command to be fruitful and multiply.  The Bible is clear that any sexual intercourse outside of marriage is sin; so marriage is the way for God’s command of fruitfulness to be carried out.</w:t>
      </w:r>
    </w:p>
    <w:p w14:paraId="48E110C6" w14:textId="77777777" w:rsidR="003213A5" w:rsidRDefault="003213A5" w:rsidP="00CD6BFA">
      <w:pPr>
        <w:pStyle w:val="NoSpacing"/>
        <w:rPr>
          <w:rStyle w:val="woj"/>
          <w:sz w:val="22"/>
          <w:szCs w:val="22"/>
        </w:rPr>
      </w:pPr>
    </w:p>
    <w:p w14:paraId="18F4AE5B" w14:textId="15CBA3A7" w:rsidR="003213A5" w:rsidRPr="00DD7E9C" w:rsidRDefault="003213A5" w:rsidP="00DD7E9C">
      <w:pPr>
        <w:pStyle w:val="NoSpacing"/>
        <w:rPr>
          <w:sz w:val="22"/>
          <w:szCs w:val="22"/>
        </w:rPr>
      </w:pPr>
      <w:r>
        <w:rPr>
          <w:rStyle w:val="woj"/>
          <w:sz w:val="22"/>
          <w:szCs w:val="22"/>
        </w:rPr>
        <w:t xml:space="preserve">Even more mysterious is that marriage is an image of the relationship between Christ and His church.  A good marriage is the closest representation of that relationship we can experience until Jesus comes back.  </w:t>
      </w:r>
      <w:r w:rsidR="00DD7E9C">
        <w:rPr>
          <w:rStyle w:val="woj"/>
          <w:sz w:val="22"/>
          <w:szCs w:val="22"/>
        </w:rPr>
        <w:t>It is a great comfort to know that Jesus will never divorce His true church.  Some church bodies may turn against Christ themselves and that is called apostasy; but they were never the bride of Christ in the first place.  The basis for this is 1 John 2:19</w:t>
      </w:r>
      <w:r w:rsidR="00DD7E9C" w:rsidRPr="00DD7E9C">
        <w:rPr>
          <w:rStyle w:val="woj"/>
          <w:sz w:val="22"/>
          <w:szCs w:val="22"/>
        </w:rPr>
        <w:t xml:space="preserve">, </w:t>
      </w:r>
      <w:r w:rsidR="00DD7E9C" w:rsidRPr="00DD7E9C">
        <w:rPr>
          <w:rStyle w:val="woj"/>
          <w:rFonts w:cstheme="minorHAnsi"/>
          <w:i/>
          <w:iCs/>
          <w:color w:val="EE0000"/>
          <w:sz w:val="22"/>
          <w:szCs w:val="22"/>
        </w:rPr>
        <w:t>“</w:t>
      </w:r>
      <w:r w:rsidR="00DD7E9C" w:rsidRPr="00DD7E9C">
        <w:rPr>
          <w:i/>
          <w:iCs/>
          <w:color w:val="EE0000"/>
          <w:sz w:val="22"/>
          <w:szCs w:val="22"/>
        </w:rPr>
        <w:t>They went out from us, but they were not really of us; for if they had been of us, they would have remained with us; but they went out, so that it would be shown that they all are not of us.”</w:t>
      </w:r>
      <w:r w:rsidR="00DD7E9C" w:rsidRPr="00DD7E9C">
        <w:rPr>
          <w:sz w:val="22"/>
          <w:szCs w:val="22"/>
        </w:rPr>
        <w:t xml:space="preserve">  </w:t>
      </w:r>
    </w:p>
    <w:p w14:paraId="240D16CF" w14:textId="77777777" w:rsidR="00DD7E9C" w:rsidRPr="00DD7E9C" w:rsidRDefault="00DD7E9C" w:rsidP="00DD7E9C">
      <w:pPr>
        <w:pStyle w:val="NoSpacing"/>
        <w:rPr>
          <w:sz w:val="22"/>
          <w:szCs w:val="22"/>
        </w:rPr>
      </w:pPr>
    </w:p>
    <w:p w14:paraId="5921D96A" w14:textId="28608687" w:rsidR="00DD7E9C" w:rsidRDefault="00607422" w:rsidP="00DD7E9C">
      <w:pPr>
        <w:pStyle w:val="NoSpacing"/>
        <w:rPr>
          <w:sz w:val="22"/>
          <w:szCs w:val="22"/>
        </w:rPr>
      </w:pPr>
      <w:r>
        <w:rPr>
          <w:sz w:val="22"/>
          <w:szCs w:val="22"/>
        </w:rPr>
        <w:t xml:space="preserve">Jesus made His view of divorce very clear when He pointed out the sinfulness of it.  He wasn’t playing the Pharisee’s game of trying to justify it.  In chapter 5 Jesus says that any man who divorces his wife makes her commit adultery and that any man who marries a divorced woman commits adultery.  In chapter 19 Jesus said that any man who divorces his wife and married another commits adultery.  </w:t>
      </w:r>
    </w:p>
    <w:p w14:paraId="4E8EF909" w14:textId="77777777" w:rsidR="00607422" w:rsidRDefault="00607422" w:rsidP="00DD7E9C">
      <w:pPr>
        <w:pStyle w:val="NoSpacing"/>
        <w:rPr>
          <w:sz w:val="22"/>
          <w:szCs w:val="22"/>
        </w:rPr>
      </w:pPr>
    </w:p>
    <w:p w14:paraId="0BF3A217" w14:textId="4F22AEAD" w:rsidR="00607422" w:rsidRDefault="00607422" w:rsidP="00DD7E9C">
      <w:pPr>
        <w:pStyle w:val="NoSpacing"/>
        <w:rPr>
          <w:sz w:val="22"/>
          <w:szCs w:val="22"/>
        </w:rPr>
      </w:pPr>
      <w:r>
        <w:rPr>
          <w:sz w:val="22"/>
          <w:szCs w:val="22"/>
        </w:rPr>
        <w:t>The whole idea of adultery comes from what God joined together was supposed to be permanent.  The couple is still considered to be one flesh; to still be married.  When a man divorced his wife, she really had no choice but to get remarried in order to survive.  So she was forced into an adulterous relationship by marrying another while still one flesh with her first husband.</w:t>
      </w:r>
    </w:p>
    <w:p w14:paraId="4979D04A" w14:textId="77777777" w:rsidR="00607422" w:rsidRDefault="00607422" w:rsidP="00DD7E9C">
      <w:pPr>
        <w:pStyle w:val="NoSpacing"/>
        <w:rPr>
          <w:sz w:val="22"/>
          <w:szCs w:val="22"/>
        </w:rPr>
      </w:pPr>
    </w:p>
    <w:p w14:paraId="4F3EFB63" w14:textId="7A7043B9" w:rsidR="00607422" w:rsidRDefault="00607422" w:rsidP="00DD7E9C">
      <w:pPr>
        <w:pStyle w:val="NoSpacing"/>
        <w:rPr>
          <w:sz w:val="22"/>
          <w:szCs w:val="22"/>
        </w:rPr>
      </w:pPr>
      <w:r>
        <w:rPr>
          <w:sz w:val="22"/>
          <w:szCs w:val="22"/>
        </w:rPr>
        <w:t xml:space="preserve">If a man married a divorced woman, it would be an adulterous relationship because she would still be considered one flesh with her first husband.  </w:t>
      </w:r>
      <w:r w:rsidR="00982BC2">
        <w:rPr>
          <w:sz w:val="22"/>
          <w:szCs w:val="22"/>
        </w:rPr>
        <w:t>And if a man divorces his wife and marries another, he is committing adultery because he is still viewed as being married to the wife he divorced.  All in all, Jesus makes it clear that divorce; and also remarriage, is nothing to be trifled with.  It involves serious sin.</w:t>
      </w:r>
    </w:p>
    <w:p w14:paraId="04A601B8" w14:textId="6F9CB53A" w:rsidR="00982BC2" w:rsidRDefault="00982BC2">
      <w:pPr>
        <w:rPr>
          <w:sz w:val="22"/>
          <w:szCs w:val="22"/>
        </w:rPr>
      </w:pPr>
      <w:r>
        <w:rPr>
          <w:sz w:val="22"/>
          <w:szCs w:val="22"/>
        </w:rPr>
        <w:br w:type="page"/>
      </w:r>
    </w:p>
    <w:p w14:paraId="69E1538D" w14:textId="47963BC3" w:rsidR="00982BC2" w:rsidRDefault="00982BC2" w:rsidP="00DD7E9C">
      <w:pPr>
        <w:pStyle w:val="NoSpacing"/>
        <w:rPr>
          <w:sz w:val="22"/>
          <w:szCs w:val="22"/>
        </w:rPr>
      </w:pPr>
      <w:r>
        <w:rPr>
          <w:sz w:val="22"/>
          <w:szCs w:val="22"/>
        </w:rPr>
        <w:lastRenderedPageBreak/>
        <w:t>Now Jesus does give one exception and that is marital unfaithfulness.  If adultery has already been committed, then the other spouse is free from the marriage bond.  But notice that Jesus doesn’t say that a couple must get divorced in this case.  Many couples are able to heal after on</w:t>
      </w:r>
      <w:r w:rsidR="007C4D40">
        <w:rPr>
          <w:sz w:val="22"/>
          <w:szCs w:val="22"/>
        </w:rPr>
        <w:t>e</w:t>
      </w:r>
      <w:r>
        <w:rPr>
          <w:sz w:val="22"/>
          <w:szCs w:val="22"/>
        </w:rPr>
        <w:t xml:space="preserve"> partner has been unfaithful</w:t>
      </w:r>
      <w:r w:rsidR="005E0CE6">
        <w:rPr>
          <w:sz w:val="22"/>
          <w:szCs w:val="22"/>
        </w:rPr>
        <w:t>.  But that is still a painful journey and certainly not worth the momentary pleasure an affair might bring.</w:t>
      </w:r>
    </w:p>
    <w:p w14:paraId="78D5689C" w14:textId="77777777" w:rsidR="005E0CE6" w:rsidRDefault="005E0CE6" w:rsidP="00DD7E9C">
      <w:pPr>
        <w:pStyle w:val="NoSpacing"/>
        <w:rPr>
          <w:sz w:val="22"/>
          <w:szCs w:val="22"/>
        </w:rPr>
      </w:pPr>
    </w:p>
    <w:p w14:paraId="5FC8B00E" w14:textId="63A39917" w:rsidR="005E0CE6" w:rsidRDefault="005E0CE6" w:rsidP="00DD7E9C">
      <w:pPr>
        <w:pStyle w:val="NoSpacing"/>
        <w:rPr>
          <w:sz w:val="22"/>
          <w:szCs w:val="22"/>
        </w:rPr>
      </w:pPr>
      <w:r>
        <w:rPr>
          <w:sz w:val="22"/>
          <w:szCs w:val="22"/>
        </w:rPr>
        <w:t xml:space="preserve">Paul brings up another acceptable reason for divorce in </w:t>
      </w:r>
      <w:r w:rsidR="002C0959">
        <w:rPr>
          <w:sz w:val="22"/>
          <w:szCs w:val="22"/>
        </w:rPr>
        <w:t xml:space="preserve">chapter 7 of 1 Corinthians.  This is the case of a Christian being married to a non-believer.  What Paul says is that the Christian is not to divorce the non-believing spouse.  But if the non-believing spouse choses to divorce, then let them go.  </w:t>
      </w:r>
    </w:p>
    <w:p w14:paraId="683D249C" w14:textId="77777777" w:rsidR="002C0959" w:rsidRDefault="002C0959" w:rsidP="00DD7E9C">
      <w:pPr>
        <w:pStyle w:val="NoSpacing"/>
        <w:rPr>
          <w:sz w:val="22"/>
          <w:szCs w:val="22"/>
        </w:rPr>
      </w:pPr>
    </w:p>
    <w:p w14:paraId="31499471" w14:textId="0486D552" w:rsidR="002C0959" w:rsidRDefault="002C0959" w:rsidP="00DD7E9C">
      <w:pPr>
        <w:pStyle w:val="NoSpacing"/>
        <w:rPr>
          <w:sz w:val="22"/>
          <w:szCs w:val="22"/>
        </w:rPr>
      </w:pPr>
      <w:r>
        <w:rPr>
          <w:sz w:val="22"/>
          <w:szCs w:val="22"/>
        </w:rPr>
        <w:t xml:space="preserve">This is primarily directed at a married couple who hear the Gospel and one of them accepts Christ for salvation while the other one does not.  If they can still live together in marriage, that is a wonderful thing because the believing spouse may convert the unbeliever.  But the Gospel is divisive.  The unbelieving spouse may want nothing to do with Christianity or Christians.  If this is the case, then let them leave.  </w:t>
      </w:r>
    </w:p>
    <w:p w14:paraId="2CFC86B2" w14:textId="77777777" w:rsidR="002C0959" w:rsidRDefault="002C0959" w:rsidP="00DD7E9C">
      <w:pPr>
        <w:pStyle w:val="NoSpacing"/>
        <w:rPr>
          <w:sz w:val="22"/>
          <w:szCs w:val="22"/>
        </w:rPr>
      </w:pPr>
    </w:p>
    <w:p w14:paraId="4715641A" w14:textId="0D9E0F04" w:rsidR="00100BEE" w:rsidRDefault="000B73AD" w:rsidP="00DD7E9C">
      <w:pPr>
        <w:pStyle w:val="NoSpacing"/>
        <w:rPr>
          <w:rStyle w:val="text"/>
          <w:sz w:val="22"/>
          <w:szCs w:val="22"/>
        </w:rPr>
      </w:pPr>
      <w:r>
        <w:rPr>
          <w:sz w:val="22"/>
          <w:szCs w:val="22"/>
        </w:rPr>
        <w:t>This leads to a very good application for all of us today.  A Christian should never marry a non-believer.  No matter how nice they are, no matter how good looking, no matter what, it is a bad idea and will lead to heartache.  The unbeliever does not have the moral foundation given by God which allows them to do things a Christian would consider wrong.  Additionally, as mentioned before, the Gospel is divisive.  It will be a point of contention between the two.</w:t>
      </w:r>
      <w:r w:rsidR="00100BEE">
        <w:rPr>
          <w:sz w:val="22"/>
          <w:szCs w:val="22"/>
        </w:rPr>
        <w:t xml:space="preserve">  As God commanded in Deuteronomy 22:10</w:t>
      </w:r>
      <w:r w:rsidR="00100BEE" w:rsidRPr="00100BEE">
        <w:rPr>
          <w:sz w:val="22"/>
          <w:szCs w:val="22"/>
        </w:rPr>
        <w:t xml:space="preserve">, </w:t>
      </w:r>
      <w:r w:rsidR="00100BEE" w:rsidRPr="00100BEE">
        <w:rPr>
          <w:rStyle w:val="text"/>
          <w:i/>
          <w:iCs/>
          <w:color w:val="EE0000"/>
          <w:sz w:val="22"/>
          <w:szCs w:val="22"/>
        </w:rPr>
        <w:t>“You shall not plow with an ox and a donkey together.”</w:t>
      </w:r>
      <w:r w:rsidR="00100BEE" w:rsidRPr="00100BEE">
        <w:rPr>
          <w:rStyle w:val="text"/>
          <w:sz w:val="22"/>
          <w:szCs w:val="22"/>
        </w:rPr>
        <w:t xml:space="preserve">  </w:t>
      </w:r>
      <w:r w:rsidR="00100BEE">
        <w:rPr>
          <w:rStyle w:val="text"/>
          <w:sz w:val="22"/>
          <w:szCs w:val="22"/>
        </w:rPr>
        <w:t>While superficially the problem is that the ox is much stronger than the donkey and he will get hurt, spiritually</w:t>
      </w:r>
      <w:r w:rsidR="00043D8C">
        <w:rPr>
          <w:rStyle w:val="text"/>
          <w:sz w:val="22"/>
          <w:szCs w:val="22"/>
        </w:rPr>
        <w:t xml:space="preserve"> speaking the Christian should not allow themselves to be unevenly yoked.  It will not work.</w:t>
      </w:r>
    </w:p>
    <w:p w14:paraId="7EE3B7D0" w14:textId="77777777" w:rsidR="00043D8C" w:rsidRDefault="00043D8C" w:rsidP="00DD7E9C">
      <w:pPr>
        <w:pStyle w:val="NoSpacing"/>
        <w:rPr>
          <w:rStyle w:val="text"/>
          <w:sz w:val="22"/>
          <w:szCs w:val="22"/>
        </w:rPr>
      </w:pPr>
    </w:p>
    <w:p w14:paraId="526628F7" w14:textId="0BAB353F" w:rsidR="00043D8C" w:rsidRDefault="006E3078" w:rsidP="00DD7E9C">
      <w:pPr>
        <w:pStyle w:val="NoSpacing"/>
        <w:rPr>
          <w:rStyle w:val="text"/>
          <w:sz w:val="22"/>
          <w:szCs w:val="22"/>
        </w:rPr>
      </w:pPr>
      <w:r>
        <w:rPr>
          <w:rStyle w:val="text"/>
          <w:sz w:val="22"/>
          <w:szCs w:val="22"/>
        </w:rPr>
        <w:t xml:space="preserve">Jesus’ words are hard and sharp, and He means what He says.  Without trying to soften His words, let us also consider other important parts of the Bible.  I would like to look at John chapter 8: </w:t>
      </w:r>
      <w:r w:rsidRPr="006E3078">
        <w:rPr>
          <w:rStyle w:val="text"/>
          <w:i/>
          <w:iCs/>
          <w:color w:val="EE0000"/>
          <w:sz w:val="22"/>
          <w:szCs w:val="22"/>
        </w:rPr>
        <w:t>“Early in the morning He came again into the temple, and all the people were coming to Him; and He sat down and began to teach them.</w:t>
      </w:r>
      <w:r w:rsidRPr="006E3078">
        <w:rPr>
          <w:i/>
          <w:iCs/>
          <w:color w:val="EE0000"/>
          <w:sz w:val="22"/>
          <w:szCs w:val="22"/>
        </w:rPr>
        <w:t xml:space="preserve">  </w:t>
      </w:r>
      <w:r w:rsidRPr="006E3078">
        <w:rPr>
          <w:rStyle w:val="text"/>
          <w:i/>
          <w:iCs/>
          <w:color w:val="EE0000"/>
          <w:sz w:val="22"/>
          <w:szCs w:val="22"/>
        </w:rPr>
        <w:t>The scribes and the Pharisees *brought a woman caught in adultery, and having set her in the center of the court,</w:t>
      </w:r>
      <w:r w:rsidRPr="006E3078">
        <w:rPr>
          <w:i/>
          <w:iCs/>
          <w:color w:val="EE0000"/>
          <w:sz w:val="22"/>
          <w:szCs w:val="22"/>
        </w:rPr>
        <w:t xml:space="preserve"> </w:t>
      </w:r>
      <w:r w:rsidRPr="006E3078">
        <w:rPr>
          <w:rStyle w:val="text"/>
          <w:i/>
          <w:iCs/>
          <w:color w:val="EE0000"/>
          <w:sz w:val="22"/>
          <w:szCs w:val="22"/>
        </w:rPr>
        <w:t>they *said to Him, “Teacher, this woman has been caught in adultery, in the very act.</w:t>
      </w:r>
      <w:r w:rsidRPr="006E3078">
        <w:rPr>
          <w:i/>
          <w:iCs/>
          <w:color w:val="EE0000"/>
          <w:sz w:val="22"/>
          <w:szCs w:val="22"/>
        </w:rPr>
        <w:t xml:space="preserve">  </w:t>
      </w:r>
      <w:r w:rsidRPr="006E3078">
        <w:rPr>
          <w:rStyle w:val="text"/>
          <w:i/>
          <w:iCs/>
          <w:color w:val="EE0000"/>
          <w:sz w:val="22"/>
          <w:szCs w:val="22"/>
        </w:rPr>
        <w:t>Now in the Law Moses commanded us to stone such women; what then do You say?”</w:t>
      </w:r>
      <w:r w:rsidRPr="006E3078">
        <w:rPr>
          <w:i/>
          <w:iCs/>
          <w:color w:val="EE0000"/>
          <w:sz w:val="22"/>
          <w:szCs w:val="22"/>
        </w:rPr>
        <w:t xml:space="preserve">  </w:t>
      </w:r>
      <w:r w:rsidRPr="006E3078">
        <w:rPr>
          <w:rStyle w:val="text"/>
          <w:i/>
          <w:iCs/>
          <w:color w:val="EE0000"/>
          <w:sz w:val="22"/>
          <w:szCs w:val="22"/>
        </w:rPr>
        <w:t>They were saying this, testing Him, so that they might have grounds for accusing Him. But Jesus stooped down and with His finger wrote on the ground.</w:t>
      </w:r>
      <w:r w:rsidRPr="006E3078">
        <w:rPr>
          <w:i/>
          <w:iCs/>
          <w:color w:val="EE0000"/>
          <w:sz w:val="22"/>
          <w:szCs w:val="22"/>
        </w:rPr>
        <w:t xml:space="preserve">  </w:t>
      </w:r>
      <w:r w:rsidRPr="006E3078">
        <w:rPr>
          <w:rStyle w:val="text"/>
          <w:i/>
          <w:iCs/>
          <w:color w:val="EE0000"/>
          <w:sz w:val="22"/>
          <w:szCs w:val="22"/>
        </w:rPr>
        <w:t xml:space="preserve">But when they persisted in asking Him, He straightened up, and said to them, </w:t>
      </w:r>
      <w:r w:rsidRPr="006E3078">
        <w:rPr>
          <w:rStyle w:val="woj"/>
          <w:i/>
          <w:iCs/>
          <w:color w:val="EE0000"/>
          <w:sz w:val="22"/>
          <w:szCs w:val="22"/>
        </w:rPr>
        <w:t>“He who is without sin among you, let him be the first to throw a stone at her.”</w:t>
      </w:r>
      <w:r w:rsidRPr="006E3078">
        <w:rPr>
          <w:i/>
          <w:iCs/>
          <w:color w:val="EE0000"/>
          <w:sz w:val="22"/>
          <w:szCs w:val="22"/>
        </w:rPr>
        <w:t xml:space="preserve">  </w:t>
      </w:r>
      <w:r w:rsidRPr="006E3078">
        <w:rPr>
          <w:rStyle w:val="text"/>
          <w:i/>
          <w:iCs/>
          <w:color w:val="EE0000"/>
          <w:sz w:val="22"/>
          <w:szCs w:val="22"/>
        </w:rPr>
        <w:t>Again He stooped down and wrote on the ground.</w:t>
      </w:r>
      <w:r w:rsidRPr="006E3078">
        <w:rPr>
          <w:i/>
          <w:iCs/>
          <w:color w:val="EE0000"/>
          <w:sz w:val="22"/>
          <w:szCs w:val="22"/>
        </w:rPr>
        <w:t xml:space="preserve">  </w:t>
      </w:r>
      <w:r w:rsidRPr="006E3078">
        <w:rPr>
          <w:rStyle w:val="text"/>
          <w:i/>
          <w:iCs/>
          <w:color w:val="EE0000"/>
          <w:sz w:val="22"/>
          <w:szCs w:val="22"/>
        </w:rPr>
        <w:t>When they heard it, they began to go out one by one, beginning with the older ones, and He was left alone, and the woman, where she was, in the center of the court.</w:t>
      </w:r>
      <w:r w:rsidRPr="006E3078">
        <w:rPr>
          <w:i/>
          <w:iCs/>
          <w:color w:val="EE0000"/>
          <w:sz w:val="22"/>
          <w:szCs w:val="22"/>
        </w:rPr>
        <w:t xml:space="preserve">  </w:t>
      </w:r>
      <w:r w:rsidRPr="006E3078">
        <w:rPr>
          <w:rStyle w:val="text"/>
          <w:i/>
          <w:iCs/>
          <w:color w:val="EE0000"/>
          <w:sz w:val="22"/>
          <w:szCs w:val="22"/>
        </w:rPr>
        <w:t xml:space="preserve">Straightening up, Jesus said to her, </w:t>
      </w:r>
      <w:r w:rsidRPr="006E3078">
        <w:rPr>
          <w:rStyle w:val="woj"/>
          <w:i/>
          <w:iCs/>
          <w:color w:val="EE0000"/>
          <w:sz w:val="22"/>
          <w:szCs w:val="22"/>
        </w:rPr>
        <w:t>“Woman, where are they? Did no one condemn you?”</w:t>
      </w:r>
      <w:r w:rsidRPr="006E3078">
        <w:rPr>
          <w:i/>
          <w:iCs/>
          <w:color w:val="EE0000"/>
          <w:sz w:val="22"/>
          <w:szCs w:val="22"/>
        </w:rPr>
        <w:t xml:space="preserve"> </w:t>
      </w:r>
      <w:r w:rsidRPr="006E3078">
        <w:rPr>
          <w:rStyle w:val="text"/>
          <w:i/>
          <w:iCs/>
          <w:color w:val="EE0000"/>
          <w:sz w:val="22"/>
          <w:szCs w:val="22"/>
          <w:vertAlign w:val="superscript"/>
        </w:rPr>
        <w:t xml:space="preserve"> </w:t>
      </w:r>
      <w:r w:rsidRPr="006E3078">
        <w:rPr>
          <w:rStyle w:val="text"/>
          <w:i/>
          <w:iCs/>
          <w:color w:val="EE0000"/>
          <w:sz w:val="22"/>
          <w:szCs w:val="22"/>
        </w:rPr>
        <w:t xml:space="preserve"> She said, “No one, Lord.” And Jesus said, </w:t>
      </w:r>
      <w:r w:rsidRPr="006E3078">
        <w:rPr>
          <w:rStyle w:val="woj"/>
          <w:i/>
          <w:iCs/>
          <w:color w:val="EE0000"/>
          <w:sz w:val="22"/>
          <w:szCs w:val="22"/>
        </w:rPr>
        <w:t>“I do not condemn you, either. Go. From now on sin no more.”</w:t>
      </w:r>
      <w:r w:rsidRPr="006E3078">
        <w:rPr>
          <w:rStyle w:val="text"/>
          <w:sz w:val="22"/>
          <w:szCs w:val="22"/>
        </w:rPr>
        <w:t xml:space="preserve">  </w:t>
      </w:r>
    </w:p>
    <w:p w14:paraId="2FD31D44" w14:textId="77777777" w:rsidR="006E3078" w:rsidRDefault="006E3078" w:rsidP="00DD7E9C">
      <w:pPr>
        <w:pStyle w:val="NoSpacing"/>
        <w:rPr>
          <w:rStyle w:val="text"/>
          <w:sz w:val="22"/>
          <w:szCs w:val="22"/>
        </w:rPr>
      </w:pPr>
    </w:p>
    <w:p w14:paraId="3F2FF1BF" w14:textId="47D9512F" w:rsidR="008722B2" w:rsidRDefault="006E3078" w:rsidP="00DD7E9C">
      <w:pPr>
        <w:pStyle w:val="NoSpacing"/>
        <w:rPr>
          <w:sz w:val="22"/>
          <w:szCs w:val="22"/>
        </w:rPr>
      </w:pPr>
      <w:r>
        <w:rPr>
          <w:rStyle w:val="text"/>
          <w:sz w:val="22"/>
          <w:szCs w:val="22"/>
        </w:rPr>
        <w:t>Divor</w:t>
      </w:r>
      <w:r w:rsidR="008722B2">
        <w:rPr>
          <w:rStyle w:val="text"/>
          <w:sz w:val="22"/>
          <w:szCs w:val="22"/>
        </w:rPr>
        <w:t xml:space="preserve">ce and remarriage and even adultery are not the unforgivable sin.  Paul tells us in Romans 8:1, </w:t>
      </w:r>
      <w:r w:rsidR="008722B2" w:rsidRPr="008722B2">
        <w:rPr>
          <w:rStyle w:val="text"/>
          <w:i/>
          <w:iCs/>
          <w:color w:val="EE0000"/>
          <w:sz w:val="22"/>
          <w:szCs w:val="22"/>
        </w:rPr>
        <w:t>“</w:t>
      </w:r>
      <w:r w:rsidR="008722B2" w:rsidRPr="008722B2">
        <w:rPr>
          <w:i/>
          <w:iCs/>
          <w:color w:val="EE0000"/>
          <w:sz w:val="22"/>
          <w:szCs w:val="22"/>
        </w:rPr>
        <w:t>Therefore there is now no condemnation for those who are in Christ Jesus.”</w:t>
      </w:r>
      <w:r w:rsidR="008722B2" w:rsidRPr="008722B2">
        <w:rPr>
          <w:sz w:val="22"/>
          <w:szCs w:val="22"/>
        </w:rPr>
        <w:t xml:space="preserve">  </w:t>
      </w:r>
      <w:r w:rsidR="008722B2">
        <w:rPr>
          <w:sz w:val="22"/>
          <w:szCs w:val="22"/>
        </w:rPr>
        <w:t>While this doesn’t give us license to sin or let us off the hook, it gives us a way out when we do sin; we turn to our Saviour.  He has already paid the price for every sin we commit.</w:t>
      </w:r>
    </w:p>
    <w:p w14:paraId="2EE5ED39" w14:textId="77777777" w:rsidR="008722B2" w:rsidRDefault="008722B2" w:rsidP="00DD7E9C">
      <w:pPr>
        <w:pStyle w:val="NoSpacing"/>
        <w:rPr>
          <w:sz w:val="22"/>
          <w:szCs w:val="22"/>
        </w:rPr>
      </w:pPr>
    </w:p>
    <w:p w14:paraId="343DED31" w14:textId="127803CF" w:rsidR="00C80324" w:rsidRDefault="008722B2" w:rsidP="00DD7E9C">
      <w:pPr>
        <w:pStyle w:val="NoSpacing"/>
        <w:rPr>
          <w:sz w:val="22"/>
          <w:szCs w:val="22"/>
        </w:rPr>
      </w:pPr>
      <w:r>
        <w:rPr>
          <w:sz w:val="22"/>
          <w:szCs w:val="22"/>
        </w:rPr>
        <w:t>When I experienced divorce, I spent a lot of thought on whether or not I was justified</w:t>
      </w:r>
      <w:r w:rsidR="00C80324">
        <w:rPr>
          <w:sz w:val="22"/>
          <w:szCs w:val="22"/>
        </w:rPr>
        <w:t xml:space="preserve"> in what had happened; if I somehow fit into the exceptions the Bible offers.  But I gave up that line of thinking when I realized that what I needed to do was simply turn to Christ in confession and seek forgiveness.  I am justified in His blood and no other way.  </w:t>
      </w:r>
    </w:p>
    <w:p w14:paraId="518FF193" w14:textId="123A4F77" w:rsidR="00C80324" w:rsidRDefault="00C80324" w:rsidP="00DD7E9C">
      <w:pPr>
        <w:pStyle w:val="NoSpacing"/>
        <w:rPr>
          <w:sz w:val="22"/>
          <w:szCs w:val="22"/>
        </w:rPr>
      </w:pPr>
      <w:r>
        <w:rPr>
          <w:sz w:val="22"/>
          <w:szCs w:val="22"/>
        </w:rPr>
        <w:lastRenderedPageBreak/>
        <w:t>Part of Malichi 2:16 reads</w:t>
      </w:r>
      <w:r w:rsidRPr="00C80324">
        <w:rPr>
          <w:sz w:val="22"/>
          <w:szCs w:val="22"/>
        </w:rPr>
        <w:t xml:space="preserve">, </w:t>
      </w:r>
      <w:r w:rsidRPr="00C80324">
        <w:rPr>
          <w:i/>
          <w:iCs/>
          <w:color w:val="EE0000"/>
          <w:sz w:val="22"/>
          <w:szCs w:val="22"/>
        </w:rPr>
        <w:t xml:space="preserve">“For I hate divorce,” says the </w:t>
      </w:r>
      <w:r w:rsidRPr="00C80324">
        <w:rPr>
          <w:rStyle w:val="small-caps"/>
          <w:i/>
          <w:iCs/>
          <w:color w:val="EE0000"/>
          <w:sz w:val="22"/>
          <w:szCs w:val="22"/>
        </w:rPr>
        <w:t>Lord</w:t>
      </w:r>
      <w:r w:rsidRPr="00C80324">
        <w:rPr>
          <w:i/>
          <w:iCs/>
          <w:color w:val="EE0000"/>
          <w:sz w:val="22"/>
          <w:szCs w:val="22"/>
        </w:rPr>
        <w:t>, the God of Israel.”</w:t>
      </w:r>
      <w:r w:rsidRPr="00C80324">
        <w:rPr>
          <w:sz w:val="22"/>
          <w:szCs w:val="22"/>
        </w:rPr>
        <w:t xml:space="preserve">  </w:t>
      </w:r>
      <w:r>
        <w:rPr>
          <w:sz w:val="22"/>
          <w:szCs w:val="22"/>
        </w:rPr>
        <w:t>Now God’s wisdom is far above mine, so I don’t know all the reasons for this</w:t>
      </w:r>
      <w:r w:rsidR="00A741EA">
        <w:rPr>
          <w:sz w:val="22"/>
          <w:szCs w:val="22"/>
        </w:rPr>
        <w:t xml:space="preserve">; but I can share a few.  First, it goes against God’s creation ordinance.  Second, it tears apart what God has joined together.  And third, it is a terribly painful thing for God’s beloved creation to go through.  </w:t>
      </w:r>
    </w:p>
    <w:p w14:paraId="4C4ACC40" w14:textId="77777777" w:rsidR="00A741EA" w:rsidRDefault="00A741EA" w:rsidP="00DD7E9C">
      <w:pPr>
        <w:pStyle w:val="NoSpacing"/>
        <w:rPr>
          <w:sz w:val="22"/>
          <w:szCs w:val="22"/>
        </w:rPr>
      </w:pPr>
    </w:p>
    <w:p w14:paraId="4CB16F21" w14:textId="77777777" w:rsidR="00EA0F0F" w:rsidRDefault="00A741EA" w:rsidP="00DD7E9C">
      <w:pPr>
        <w:pStyle w:val="NoSpacing"/>
        <w:rPr>
          <w:sz w:val="22"/>
          <w:szCs w:val="22"/>
        </w:rPr>
      </w:pPr>
      <w:r>
        <w:rPr>
          <w:sz w:val="22"/>
          <w:szCs w:val="22"/>
        </w:rPr>
        <w:t xml:space="preserve">Divorce causes pain, not only for the couple involved, but for children and parents and friends.  Like the ripples caused by a rock thrown in a pond, the effects spread out and touch many.  I admonish everyone to keep this in mind when dealing with someone who has been divorced or is going through one.  They are in pain and unless there is some blatant sin involved we need to offer them comfort and support.  </w:t>
      </w:r>
    </w:p>
    <w:p w14:paraId="1D58CD8F" w14:textId="77777777" w:rsidR="00EA0F0F" w:rsidRDefault="00EA0F0F" w:rsidP="00DD7E9C">
      <w:pPr>
        <w:pStyle w:val="NoSpacing"/>
        <w:rPr>
          <w:sz w:val="22"/>
          <w:szCs w:val="22"/>
        </w:rPr>
      </w:pPr>
    </w:p>
    <w:p w14:paraId="1BA6ADC5" w14:textId="50C11B3A" w:rsidR="00A741EA" w:rsidRDefault="001B4A96" w:rsidP="00DD7E9C">
      <w:pPr>
        <w:pStyle w:val="NoSpacing"/>
        <w:rPr>
          <w:rStyle w:val="text"/>
          <w:sz w:val="22"/>
          <w:szCs w:val="22"/>
        </w:rPr>
      </w:pPr>
      <w:r>
        <w:rPr>
          <w:sz w:val="22"/>
          <w:szCs w:val="22"/>
        </w:rPr>
        <w:t xml:space="preserve">Galatians 6:1-2 tells us: </w:t>
      </w:r>
      <w:r w:rsidRPr="001B4A96">
        <w:rPr>
          <w:i/>
          <w:iCs/>
          <w:color w:val="EE0000"/>
          <w:sz w:val="22"/>
          <w:szCs w:val="22"/>
        </w:rPr>
        <w:t>“</w:t>
      </w:r>
      <w:r w:rsidRPr="001B4A96">
        <w:rPr>
          <w:rStyle w:val="text"/>
          <w:i/>
          <w:iCs/>
          <w:color w:val="EE0000"/>
          <w:sz w:val="22"/>
          <w:szCs w:val="22"/>
        </w:rPr>
        <w:t>Brethren, even if anyone is caught in any trespass, you who are spiritual, restore such a one in a spirit of gentleness; each one looking to yourself, so that you too will not be tempted.</w:t>
      </w:r>
      <w:r w:rsidRPr="001B4A96">
        <w:rPr>
          <w:i/>
          <w:iCs/>
          <w:color w:val="EE0000"/>
          <w:sz w:val="22"/>
          <w:szCs w:val="22"/>
        </w:rPr>
        <w:t xml:space="preserve">  </w:t>
      </w:r>
      <w:r w:rsidRPr="001B4A96">
        <w:rPr>
          <w:rStyle w:val="text"/>
          <w:i/>
          <w:iCs/>
          <w:color w:val="EE0000"/>
          <w:sz w:val="22"/>
          <w:szCs w:val="22"/>
        </w:rPr>
        <w:t>Bear one another’s burdens, and thereby fulfill the law of Christ.”</w:t>
      </w:r>
      <w:r w:rsidRPr="001B4A96">
        <w:rPr>
          <w:rStyle w:val="text"/>
          <w:sz w:val="22"/>
          <w:szCs w:val="22"/>
        </w:rPr>
        <w:t xml:space="preserve">  </w:t>
      </w:r>
      <w:r>
        <w:rPr>
          <w:rStyle w:val="text"/>
          <w:sz w:val="22"/>
          <w:szCs w:val="22"/>
        </w:rPr>
        <w:t xml:space="preserve">The word burden here means something very heavy, like a divorce.  </w:t>
      </w:r>
      <w:r w:rsidR="00EA0F0F">
        <w:rPr>
          <w:rStyle w:val="text"/>
          <w:sz w:val="22"/>
          <w:szCs w:val="22"/>
        </w:rPr>
        <w:t>While not excusing sin, Christian fellowship is meant to help our brothers and sisters who are caught in it, or who are experiencing its effects.</w:t>
      </w:r>
    </w:p>
    <w:p w14:paraId="42BE494C" w14:textId="77777777" w:rsidR="00EA0F0F" w:rsidRDefault="00EA0F0F" w:rsidP="00DD7E9C">
      <w:pPr>
        <w:pStyle w:val="NoSpacing"/>
        <w:rPr>
          <w:rStyle w:val="text"/>
          <w:sz w:val="22"/>
          <w:szCs w:val="22"/>
        </w:rPr>
      </w:pPr>
    </w:p>
    <w:p w14:paraId="682971B8" w14:textId="72E17903" w:rsidR="00EA0F0F" w:rsidRDefault="00EA0F0F" w:rsidP="00DD7E9C">
      <w:pPr>
        <w:pStyle w:val="NoSpacing"/>
        <w:rPr>
          <w:rStyle w:val="text"/>
          <w:sz w:val="22"/>
          <w:szCs w:val="22"/>
        </w:rPr>
      </w:pPr>
      <w:r>
        <w:rPr>
          <w:rStyle w:val="text"/>
          <w:sz w:val="22"/>
          <w:szCs w:val="22"/>
        </w:rPr>
        <w:t>When Paul talked about true love in 1 Corinthians 13, he said th</w:t>
      </w:r>
      <w:r w:rsidR="001A2254">
        <w:rPr>
          <w:rStyle w:val="text"/>
          <w:sz w:val="22"/>
          <w:szCs w:val="22"/>
        </w:rPr>
        <w:t>at</w:t>
      </w:r>
      <w:r>
        <w:rPr>
          <w:rStyle w:val="text"/>
          <w:sz w:val="22"/>
          <w:szCs w:val="22"/>
        </w:rPr>
        <w:t xml:space="preserve"> love bears all things.</w:t>
      </w:r>
      <w:r w:rsidR="00C553F6">
        <w:rPr>
          <w:rStyle w:val="text"/>
          <w:sz w:val="22"/>
          <w:szCs w:val="22"/>
        </w:rPr>
        <w:t xml:space="preserve">  As we love each other in Christian fellowship, we do our best to love by helping to bear other’s burdens.  But of course, the greatest show of love ever was Jesus going to the cross; and there bearing all things on our behalf.  </w:t>
      </w:r>
    </w:p>
    <w:p w14:paraId="012A97D5" w14:textId="77777777" w:rsidR="00635643" w:rsidRDefault="00635643" w:rsidP="00DD7E9C">
      <w:pPr>
        <w:pStyle w:val="NoSpacing"/>
        <w:rPr>
          <w:rStyle w:val="text"/>
          <w:sz w:val="22"/>
          <w:szCs w:val="22"/>
        </w:rPr>
      </w:pPr>
    </w:p>
    <w:p w14:paraId="20F03F25" w14:textId="77777777" w:rsidR="00635643" w:rsidRDefault="00635643" w:rsidP="00DD7E9C">
      <w:pPr>
        <w:pStyle w:val="NoSpacing"/>
        <w:rPr>
          <w:rStyle w:val="text"/>
          <w:sz w:val="22"/>
          <w:szCs w:val="22"/>
        </w:rPr>
      </w:pPr>
    </w:p>
    <w:p w14:paraId="72EB1195" w14:textId="77777777" w:rsidR="00DA3FCD" w:rsidRDefault="00DA3FCD" w:rsidP="00DD7E9C">
      <w:pPr>
        <w:pStyle w:val="NoSpacing"/>
        <w:rPr>
          <w:rStyle w:val="text"/>
          <w:sz w:val="22"/>
          <w:szCs w:val="22"/>
        </w:rPr>
      </w:pPr>
    </w:p>
    <w:p w14:paraId="290BDC7F" w14:textId="77777777" w:rsidR="00DA3FCD" w:rsidRDefault="00DA3FCD" w:rsidP="00DD7E9C">
      <w:pPr>
        <w:pStyle w:val="NoSpacing"/>
        <w:rPr>
          <w:rStyle w:val="text"/>
          <w:sz w:val="22"/>
          <w:szCs w:val="22"/>
        </w:rPr>
      </w:pPr>
    </w:p>
    <w:p w14:paraId="4B821FB3" w14:textId="77777777" w:rsidR="00DA3FCD" w:rsidRDefault="00DA3FCD" w:rsidP="00DD7E9C">
      <w:pPr>
        <w:pStyle w:val="NoSpacing"/>
        <w:rPr>
          <w:rStyle w:val="text"/>
          <w:sz w:val="22"/>
          <w:szCs w:val="22"/>
        </w:rPr>
      </w:pPr>
    </w:p>
    <w:p w14:paraId="64BB486D" w14:textId="4716A9EF" w:rsidR="00635643" w:rsidRDefault="00635643" w:rsidP="00DD7E9C">
      <w:pPr>
        <w:pStyle w:val="NoSpacing"/>
        <w:rPr>
          <w:rStyle w:val="text"/>
          <w:sz w:val="22"/>
          <w:szCs w:val="22"/>
        </w:rPr>
      </w:pPr>
      <w:r>
        <w:rPr>
          <w:rStyle w:val="text"/>
          <w:sz w:val="22"/>
          <w:szCs w:val="22"/>
        </w:rPr>
        <w:t>Prayer</w:t>
      </w:r>
    </w:p>
    <w:p w14:paraId="451C57F0" w14:textId="77777777" w:rsidR="00635643" w:rsidRDefault="00635643" w:rsidP="00DD7E9C">
      <w:pPr>
        <w:pStyle w:val="NoSpacing"/>
        <w:rPr>
          <w:rStyle w:val="text"/>
          <w:sz w:val="22"/>
          <w:szCs w:val="22"/>
        </w:rPr>
      </w:pPr>
    </w:p>
    <w:p w14:paraId="5505C64C" w14:textId="26AF5D99" w:rsidR="00635643" w:rsidRDefault="00635643" w:rsidP="00DD7E9C">
      <w:pPr>
        <w:pStyle w:val="NoSpacing"/>
        <w:rPr>
          <w:rStyle w:val="text"/>
          <w:sz w:val="22"/>
          <w:szCs w:val="22"/>
        </w:rPr>
      </w:pPr>
      <w:r>
        <w:rPr>
          <w:rStyle w:val="text"/>
          <w:sz w:val="22"/>
          <w:szCs w:val="22"/>
        </w:rPr>
        <w:t xml:space="preserve">O Lord God, so many of us have fallen short of remaining true to our marriage covenant.  We confess that we have sinned and thank You for Your mercy and forgiveness.  Our Lord and Saviour Jesus Christ has made these things possible.  Our justification is in His blood and our salvation is in His work on the cross.  </w:t>
      </w:r>
    </w:p>
    <w:p w14:paraId="7C39A7DE" w14:textId="77777777" w:rsidR="00635643" w:rsidRDefault="00635643" w:rsidP="00DD7E9C">
      <w:pPr>
        <w:pStyle w:val="NoSpacing"/>
        <w:rPr>
          <w:rStyle w:val="text"/>
          <w:sz w:val="22"/>
          <w:szCs w:val="22"/>
        </w:rPr>
      </w:pPr>
    </w:p>
    <w:p w14:paraId="0995478A" w14:textId="70DBF64B" w:rsidR="00635643" w:rsidRDefault="00635643" w:rsidP="00DD7E9C">
      <w:pPr>
        <w:pStyle w:val="NoSpacing"/>
        <w:rPr>
          <w:rStyle w:val="text"/>
          <w:sz w:val="22"/>
          <w:szCs w:val="22"/>
        </w:rPr>
      </w:pPr>
      <w:r>
        <w:rPr>
          <w:rStyle w:val="text"/>
          <w:sz w:val="22"/>
          <w:szCs w:val="22"/>
        </w:rPr>
        <w:t>We know that You hate divorce and Jesus made it very clear that it is not pleasing to You.  These are hard things for us.  Marriage is something wonderful that You created and we are drawn to it.  Sadly, we are sinful people, and we don’t always hold marriage as You intended.</w:t>
      </w:r>
    </w:p>
    <w:p w14:paraId="13C00565" w14:textId="77777777" w:rsidR="00635643" w:rsidRDefault="00635643" w:rsidP="00DD7E9C">
      <w:pPr>
        <w:pStyle w:val="NoSpacing"/>
        <w:rPr>
          <w:rStyle w:val="text"/>
          <w:sz w:val="22"/>
          <w:szCs w:val="22"/>
        </w:rPr>
      </w:pPr>
    </w:p>
    <w:p w14:paraId="171286AA" w14:textId="55F9E7C9" w:rsidR="00635643" w:rsidRDefault="00040E2A" w:rsidP="00DD7E9C">
      <w:pPr>
        <w:pStyle w:val="NoSpacing"/>
        <w:rPr>
          <w:rStyle w:val="text"/>
          <w:sz w:val="22"/>
          <w:szCs w:val="22"/>
        </w:rPr>
      </w:pPr>
      <w:r>
        <w:rPr>
          <w:rStyle w:val="text"/>
          <w:sz w:val="22"/>
          <w:szCs w:val="22"/>
        </w:rPr>
        <w:t>Lord, I ask Your blessings on each and every marriage that is here today.  I ask Your strength and comfort for any whose marriage is no longer, whether by death or divorce.  I pray that each of us would hold a very high view of marriage as You ordained it.  And I pray for any who might be having trouble in their marriage</w:t>
      </w:r>
      <w:r w:rsidR="00F37A86">
        <w:rPr>
          <w:rStyle w:val="text"/>
          <w:sz w:val="22"/>
          <w:szCs w:val="22"/>
        </w:rPr>
        <w:t>; bless them and keep them; give them the comfort that can only come from You.</w:t>
      </w:r>
    </w:p>
    <w:p w14:paraId="345860B9" w14:textId="77777777" w:rsidR="00F37A86" w:rsidRDefault="00F37A86" w:rsidP="00DD7E9C">
      <w:pPr>
        <w:pStyle w:val="NoSpacing"/>
        <w:rPr>
          <w:rStyle w:val="text"/>
          <w:sz w:val="22"/>
          <w:szCs w:val="22"/>
        </w:rPr>
      </w:pPr>
    </w:p>
    <w:p w14:paraId="77711E90" w14:textId="3A008BBC" w:rsidR="00F37A86" w:rsidRDefault="00F37A86" w:rsidP="00DD7E9C">
      <w:pPr>
        <w:pStyle w:val="NoSpacing"/>
        <w:rPr>
          <w:rStyle w:val="text"/>
          <w:sz w:val="22"/>
          <w:szCs w:val="22"/>
        </w:rPr>
      </w:pPr>
      <w:r>
        <w:rPr>
          <w:rStyle w:val="text"/>
          <w:sz w:val="22"/>
          <w:szCs w:val="22"/>
        </w:rPr>
        <w:t>We pray these things in the name of Jesus our Saviour</w:t>
      </w:r>
    </w:p>
    <w:p w14:paraId="331DA197" w14:textId="019DA0EB" w:rsidR="00F37A86" w:rsidRPr="001B4A96" w:rsidRDefault="00F37A86" w:rsidP="00DD7E9C">
      <w:pPr>
        <w:pStyle w:val="NoSpacing"/>
        <w:rPr>
          <w:sz w:val="22"/>
          <w:szCs w:val="22"/>
        </w:rPr>
      </w:pPr>
      <w:r>
        <w:rPr>
          <w:rStyle w:val="text"/>
          <w:sz w:val="22"/>
          <w:szCs w:val="22"/>
        </w:rPr>
        <w:t>Amen</w:t>
      </w:r>
    </w:p>
    <w:sectPr w:rsidR="00F37A86" w:rsidRPr="001B4A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5C48" w14:textId="77777777" w:rsidR="00F3764C" w:rsidRDefault="00F3764C" w:rsidP="00CD6BFA">
      <w:pPr>
        <w:spacing w:after="0" w:line="240" w:lineRule="auto"/>
      </w:pPr>
      <w:r>
        <w:separator/>
      </w:r>
    </w:p>
  </w:endnote>
  <w:endnote w:type="continuationSeparator" w:id="0">
    <w:p w14:paraId="473751B3" w14:textId="77777777" w:rsidR="00F3764C" w:rsidRDefault="00F3764C" w:rsidP="00CD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9999" w14:textId="77777777" w:rsidR="00F3764C" w:rsidRDefault="00F3764C" w:rsidP="00CD6BFA">
      <w:pPr>
        <w:spacing w:after="0" w:line="240" w:lineRule="auto"/>
      </w:pPr>
      <w:r>
        <w:separator/>
      </w:r>
    </w:p>
  </w:footnote>
  <w:footnote w:type="continuationSeparator" w:id="0">
    <w:p w14:paraId="630552ED" w14:textId="77777777" w:rsidR="00F3764C" w:rsidRDefault="00F3764C" w:rsidP="00CD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617708"/>
      <w:docPartObj>
        <w:docPartGallery w:val="Page Numbers (Top of Page)"/>
        <w:docPartUnique/>
      </w:docPartObj>
    </w:sdtPr>
    <w:sdtEndPr>
      <w:rPr>
        <w:noProof/>
      </w:rPr>
    </w:sdtEndPr>
    <w:sdtContent>
      <w:p w14:paraId="56E6C074" w14:textId="4B2143BB" w:rsidR="00CD6BFA" w:rsidRDefault="00CD6B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395995" w14:textId="77777777" w:rsidR="00CD6BFA" w:rsidRDefault="00CD6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FA"/>
    <w:rsid w:val="00040E2A"/>
    <w:rsid w:val="00043D8C"/>
    <w:rsid w:val="000B4CFA"/>
    <w:rsid w:val="000B73AD"/>
    <w:rsid w:val="00100BEE"/>
    <w:rsid w:val="0011095B"/>
    <w:rsid w:val="001A2254"/>
    <w:rsid w:val="001B4A96"/>
    <w:rsid w:val="001D6516"/>
    <w:rsid w:val="001D6F61"/>
    <w:rsid w:val="002C0959"/>
    <w:rsid w:val="003213A5"/>
    <w:rsid w:val="003E0A3C"/>
    <w:rsid w:val="004077E3"/>
    <w:rsid w:val="00461E59"/>
    <w:rsid w:val="004D7A1A"/>
    <w:rsid w:val="0056313F"/>
    <w:rsid w:val="005C5D98"/>
    <w:rsid w:val="005E0780"/>
    <w:rsid w:val="005E0CE6"/>
    <w:rsid w:val="00607422"/>
    <w:rsid w:val="00635643"/>
    <w:rsid w:val="00677A44"/>
    <w:rsid w:val="006D0303"/>
    <w:rsid w:val="006E3078"/>
    <w:rsid w:val="0071466E"/>
    <w:rsid w:val="00744E65"/>
    <w:rsid w:val="0075749C"/>
    <w:rsid w:val="007C4D40"/>
    <w:rsid w:val="008276D0"/>
    <w:rsid w:val="008722B2"/>
    <w:rsid w:val="00892405"/>
    <w:rsid w:val="008A0DD0"/>
    <w:rsid w:val="00902CA3"/>
    <w:rsid w:val="00982BC2"/>
    <w:rsid w:val="009A6146"/>
    <w:rsid w:val="00A55B99"/>
    <w:rsid w:val="00A741EA"/>
    <w:rsid w:val="00A970D3"/>
    <w:rsid w:val="00AF59DD"/>
    <w:rsid w:val="00C53C17"/>
    <w:rsid w:val="00C553F6"/>
    <w:rsid w:val="00C80324"/>
    <w:rsid w:val="00CD6BFA"/>
    <w:rsid w:val="00DA3FCD"/>
    <w:rsid w:val="00DD7E9C"/>
    <w:rsid w:val="00E9793D"/>
    <w:rsid w:val="00EA0F0F"/>
    <w:rsid w:val="00EA3795"/>
    <w:rsid w:val="00F3764C"/>
    <w:rsid w:val="00F3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2AF9"/>
  <w15:chartTrackingRefBased/>
  <w15:docId w15:val="{896B82A1-14B1-406F-B583-56597E25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B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B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B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BFA"/>
    <w:rPr>
      <w:rFonts w:eastAsiaTheme="majorEastAsia" w:cstheme="majorBidi"/>
      <w:color w:val="272727" w:themeColor="text1" w:themeTint="D8"/>
    </w:rPr>
  </w:style>
  <w:style w:type="paragraph" w:styleId="Title">
    <w:name w:val="Title"/>
    <w:basedOn w:val="Normal"/>
    <w:next w:val="Normal"/>
    <w:link w:val="TitleChar"/>
    <w:uiPriority w:val="10"/>
    <w:qFormat/>
    <w:rsid w:val="00CD6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BFA"/>
    <w:pPr>
      <w:spacing w:before="160"/>
      <w:jc w:val="center"/>
    </w:pPr>
    <w:rPr>
      <w:i/>
      <w:iCs/>
      <w:color w:val="404040" w:themeColor="text1" w:themeTint="BF"/>
    </w:rPr>
  </w:style>
  <w:style w:type="character" w:customStyle="1" w:styleId="QuoteChar">
    <w:name w:val="Quote Char"/>
    <w:basedOn w:val="DefaultParagraphFont"/>
    <w:link w:val="Quote"/>
    <w:uiPriority w:val="29"/>
    <w:rsid w:val="00CD6BFA"/>
    <w:rPr>
      <w:i/>
      <w:iCs/>
      <w:color w:val="404040" w:themeColor="text1" w:themeTint="BF"/>
    </w:rPr>
  </w:style>
  <w:style w:type="paragraph" w:styleId="ListParagraph">
    <w:name w:val="List Paragraph"/>
    <w:basedOn w:val="Normal"/>
    <w:uiPriority w:val="34"/>
    <w:qFormat/>
    <w:rsid w:val="00CD6BFA"/>
    <w:pPr>
      <w:ind w:left="720"/>
      <w:contextualSpacing/>
    </w:pPr>
  </w:style>
  <w:style w:type="character" w:styleId="IntenseEmphasis">
    <w:name w:val="Intense Emphasis"/>
    <w:basedOn w:val="DefaultParagraphFont"/>
    <w:uiPriority w:val="21"/>
    <w:qFormat/>
    <w:rsid w:val="00CD6BFA"/>
    <w:rPr>
      <w:i/>
      <w:iCs/>
      <w:color w:val="2F5496" w:themeColor="accent1" w:themeShade="BF"/>
    </w:rPr>
  </w:style>
  <w:style w:type="paragraph" w:styleId="IntenseQuote">
    <w:name w:val="Intense Quote"/>
    <w:basedOn w:val="Normal"/>
    <w:next w:val="Normal"/>
    <w:link w:val="IntenseQuoteChar"/>
    <w:uiPriority w:val="30"/>
    <w:qFormat/>
    <w:rsid w:val="00CD6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BFA"/>
    <w:rPr>
      <w:i/>
      <w:iCs/>
      <w:color w:val="2F5496" w:themeColor="accent1" w:themeShade="BF"/>
    </w:rPr>
  </w:style>
  <w:style w:type="character" w:styleId="IntenseReference">
    <w:name w:val="Intense Reference"/>
    <w:basedOn w:val="DefaultParagraphFont"/>
    <w:uiPriority w:val="32"/>
    <w:qFormat/>
    <w:rsid w:val="00CD6BFA"/>
    <w:rPr>
      <w:b/>
      <w:bCs/>
      <w:smallCaps/>
      <w:color w:val="2F5496" w:themeColor="accent1" w:themeShade="BF"/>
      <w:spacing w:val="5"/>
    </w:rPr>
  </w:style>
  <w:style w:type="paragraph" w:styleId="NoSpacing">
    <w:name w:val="No Spacing"/>
    <w:uiPriority w:val="1"/>
    <w:qFormat/>
    <w:rsid w:val="00CD6BFA"/>
    <w:pPr>
      <w:spacing w:after="0" w:line="240" w:lineRule="auto"/>
    </w:pPr>
  </w:style>
  <w:style w:type="paragraph" w:styleId="Header">
    <w:name w:val="header"/>
    <w:basedOn w:val="Normal"/>
    <w:link w:val="HeaderChar"/>
    <w:uiPriority w:val="99"/>
    <w:unhideWhenUsed/>
    <w:rsid w:val="00CD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A"/>
  </w:style>
  <w:style w:type="paragraph" w:styleId="Footer">
    <w:name w:val="footer"/>
    <w:basedOn w:val="Normal"/>
    <w:link w:val="FooterChar"/>
    <w:uiPriority w:val="99"/>
    <w:unhideWhenUsed/>
    <w:rsid w:val="00CD6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A"/>
  </w:style>
  <w:style w:type="character" w:customStyle="1" w:styleId="woj">
    <w:name w:val="woj"/>
    <w:basedOn w:val="DefaultParagraphFont"/>
    <w:rsid w:val="00C53C17"/>
  </w:style>
  <w:style w:type="character" w:customStyle="1" w:styleId="small-caps">
    <w:name w:val="small-caps"/>
    <w:basedOn w:val="DefaultParagraphFont"/>
    <w:rsid w:val="00C53C17"/>
  </w:style>
  <w:style w:type="character" w:customStyle="1" w:styleId="text">
    <w:name w:val="text"/>
    <w:basedOn w:val="DefaultParagraphFont"/>
    <w:rsid w:val="009A6146"/>
  </w:style>
  <w:style w:type="character" w:styleId="Hyperlink">
    <w:name w:val="Hyperlink"/>
    <w:basedOn w:val="DefaultParagraphFont"/>
    <w:uiPriority w:val="99"/>
    <w:semiHidden/>
    <w:unhideWhenUsed/>
    <w:rsid w:val="009A6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18</cp:revision>
  <dcterms:created xsi:type="dcterms:W3CDTF">2025-10-30T14:44:00Z</dcterms:created>
  <dcterms:modified xsi:type="dcterms:W3CDTF">2025-11-01T13:18:00Z</dcterms:modified>
</cp:coreProperties>
</file>